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3981" w:rsidRPr="00D63981" w:rsidP="00BA121F">
      <w:pPr>
        <w:ind w:left="2832"/>
        <w:jc w:val="both"/>
        <w:rPr>
          <w:rFonts w:eastAsia="MS Mincho"/>
          <w:sz w:val="20"/>
          <w:szCs w:val="20"/>
        </w:rPr>
      </w:pPr>
      <w:r>
        <w:rPr>
          <w:rFonts w:eastAsia="MS Mincho"/>
          <w:b/>
          <w:sz w:val="28"/>
          <w:szCs w:val="28"/>
        </w:rPr>
        <w:t xml:space="preserve">                                                              </w:t>
      </w:r>
    </w:p>
    <w:p w:rsidR="008D1DD4" w:rsidRPr="008D1DD4" w:rsidP="008D1DD4">
      <w:pPr>
        <w:tabs>
          <w:tab w:val="center" w:pos="5031"/>
          <w:tab w:val="left" w:pos="8615"/>
        </w:tabs>
        <w:jc w:val="center"/>
        <w:rPr>
          <w:b/>
          <w:sz w:val="28"/>
          <w:szCs w:val="28"/>
        </w:rPr>
      </w:pPr>
      <w:r w:rsidRPr="008D1DD4">
        <w:rPr>
          <w:b/>
          <w:sz w:val="28"/>
          <w:szCs w:val="28"/>
          <w:lang w:val="x-none"/>
        </w:rPr>
        <w:t>ПОСТАНОВЛЕНИЕ №</w:t>
      </w:r>
      <w:r>
        <w:rPr>
          <w:b/>
          <w:sz w:val="28"/>
          <w:szCs w:val="28"/>
        </w:rPr>
        <w:t xml:space="preserve"> </w:t>
      </w:r>
      <w:r w:rsidRPr="008D1DD4">
        <w:rPr>
          <w:b/>
          <w:sz w:val="28"/>
          <w:szCs w:val="28"/>
        </w:rPr>
        <w:t>5-</w:t>
      </w:r>
      <w:r w:rsidR="00D54846">
        <w:rPr>
          <w:b/>
          <w:sz w:val="28"/>
          <w:szCs w:val="28"/>
        </w:rPr>
        <w:t>0</w:t>
      </w:r>
      <w:r w:rsidR="002A202E">
        <w:rPr>
          <w:b/>
          <w:sz w:val="28"/>
          <w:szCs w:val="28"/>
        </w:rPr>
        <w:t>228</w:t>
      </w:r>
      <w:r w:rsidRPr="008D1DD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Pr="008D1DD4">
        <w:rPr>
          <w:b/>
          <w:sz w:val="28"/>
          <w:szCs w:val="28"/>
        </w:rPr>
        <w:t>0</w:t>
      </w:r>
      <w:r w:rsidR="001316CE">
        <w:rPr>
          <w:b/>
          <w:sz w:val="28"/>
          <w:szCs w:val="28"/>
        </w:rPr>
        <w:t>1</w:t>
      </w:r>
      <w:r w:rsidRPr="008D1DD4">
        <w:rPr>
          <w:b/>
          <w:sz w:val="28"/>
          <w:szCs w:val="28"/>
          <w:lang w:val="x-none"/>
        </w:rPr>
        <w:t>/20</w:t>
      </w:r>
      <w:r w:rsidRPr="008D1DD4">
        <w:rPr>
          <w:b/>
          <w:sz w:val="28"/>
          <w:szCs w:val="28"/>
        </w:rPr>
        <w:t>2</w:t>
      </w:r>
      <w:r w:rsidR="00D54846">
        <w:rPr>
          <w:b/>
          <w:sz w:val="28"/>
          <w:szCs w:val="28"/>
        </w:rPr>
        <w:t>4</w:t>
      </w:r>
    </w:p>
    <w:p w:rsidR="008D1DD4" w:rsidRPr="008D1DD4" w:rsidP="008D1DD4">
      <w:pPr>
        <w:jc w:val="center"/>
        <w:rPr>
          <w:b/>
          <w:sz w:val="28"/>
          <w:szCs w:val="28"/>
        </w:rPr>
      </w:pPr>
      <w:r w:rsidRPr="008D1DD4">
        <w:rPr>
          <w:b/>
          <w:sz w:val="28"/>
          <w:szCs w:val="28"/>
        </w:rPr>
        <w:t>о назначении административного наказания</w:t>
      </w:r>
    </w:p>
    <w:p w:rsidR="008D1DD4" w:rsidRPr="008D1DD4" w:rsidP="008D1DD4">
      <w:pPr>
        <w:jc w:val="center"/>
        <w:rPr>
          <w:sz w:val="28"/>
          <w:szCs w:val="28"/>
        </w:rPr>
      </w:pP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  <w:r>
        <w:rPr>
          <w:rFonts w:eastAsia="MS Mincho"/>
          <w:sz w:val="28"/>
          <w:szCs w:val="28"/>
        </w:rPr>
        <w:t>18</w:t>
      </w:r>
      <w:r w:rsidR="00E5369D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марта</w:t>
      </w:r>
      <w:r w:rsidR="00B747EC">
        <w:rPr>
          <w:rFonts w:eastAsia="MS Mincho"/>
          <w:sz w:val="28"/>
          <w:szCs w:val="28"/>
        </w:rPr>
        <w:t xml:space="preserve"> </w:t>
      </w:r>
      <w:r w:rsidR="008B380E">
        <w:rPr>
          <w:rFonts w:eastAsia="MS Mincho"/>
          <w:sz w:val="28"/>
          <w:szCs w:val="28"/>
        </w:rPr>
        <w:t>202</w:t>
      </w:r>
      <w:r w:rsidR="00D54846">
        <w:rPr>
          <w:rFonts w:eastAsia="MS Mincho"/>
          <w:sz w:val="28"/>
          <w:szCs w:val="28"/>
        </w:rPr>
        <w:t>4</w:t>
      </w:r>
      <w:r w:rsidRPr="00B16325">
        <w:rPr>
          <w:rFonts w:eastAsia="MS Mincho"/>
          <w:sz w:val="28"/>
          <w:szCs w:val="28"/>
        </w:rPr>
        <w:t xml:space="preserve"> г</w:t>
      </w:r>
      <w:r w:rsidR="00D63981">
        <w:rPr>
          <w:rFonts w:eastAsia="MS Mincho"/>
          <w:sz w:val="28"/>
          <w:szCs w:val="28"/>
        </w:rPr>
        <w:t xml:space="preserve">ода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  <w:t xml:space="preserve">       </w:t>
      </w:r>
      <w:r w:rsidR="00D63981">
        <w:rPr>
          <w:rFonts w:eastAsia="MS Mincho"/>
          <w:sz w:val="28"/>
          <w:szCs w:val="28"/>
        </w:rPr>
        <w:t xml:space="preserve">                          </w:t>
      </w:r>
      <w:r w:rsidRPr="00B16325">
        <w:rPr>
          <w:rFonts w:eastAsia="MS Mincho"/>
          <w:sz w:val="28"/>
          <w:szCs w:val="28"/>
        </w:rPr>
        <w:t>г.</w:t>
      </w:r>
      <w:r w:rsidR="00D63981">
        <w:rPr>
          <w:rFonts w:eastAsia="MS Mincho"/>
          <w:sz w:val="28"/>
          <w:szCs w:val="28"/>
        </w:rPr>
        <w:t xml:space="preserve"> </w:t>
      </w:r>
      <w:r w:rsidRPr="00B16325">
        <w:rPr>
          <w:rFonts w:eastAsia="MS Mincho"/>
          <w:sz w:val="28"/>
          <w:szCs w:val="28"/>
        </w:rPr>
        <w:t xml:space="preserve">Пыть-Ях   </w:t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B16325">
        <w:rPr>
          <w:rFonts w:eastAsia="MS Mincho"/>
          <w:sz w:val="28"/>
          <w:szCs w:val="28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  <w:r w:rsidRPr="005C1991">
        <w:rPr>
          <w:rFonts w:eastAsia="MS Mincho"/>
          <w:sz w:val="16"/>
          <w:szCs w:val="16"/>
        </w:rPr>
        <w:tab/>
      </w:r>
    </w:p>
    <w:p w:rsidR="008D1DD4" w:rsidP="008D1DD4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893FBD">
        <w:rPr>
          <w:rFonts w:eastAsia="MS Mincho"/>
          <w:sz w:val="28"/>
          <w:szCs w:val="28"/>
        </w:rPr>
        <w:t xml:space="preserve">ировой судья судебного участка № 1 </w:t>
      </w:r>
      <w:r w:rsidRPr="00893FBD">
        <w:rPr>
          <w:rFonts w:eastAsia="MS Mincho"/>
          <w:sz w:val="28"/>
          <w:szCs w:val="28"/>
        </w:rPr>
        <w:t xml:space="preserve">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8D1DD4" w:rsidRPr="00AD61DD" w:rsidP="008D1DD4">
      <w:pPr>
        <w:ind w:firstLine="708"/>
        <w:jc w:val="both"/>
        <w:rPr>
          <w:rFonts w:eastAsia="MS Mincho"/>
          <w:sz w:val="28"/>
          <w:szCs w:val="28"/>
        </w:rPr>
      </w:pPr>
      <w:r w:rsidRPr="00893FBD">
        <w:rPr>
          <w:rFonts w:eastAsia="MS Mincho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</w:t>
      </w:r>
      <w:r w:rsidRPr="00893FBD">
        <w:rPr>
          <w:rFonts w:eastAsia="MS Mincho"/>
          <w:sz w:val="28"/>
          <w:szCs w:val="28"/>
        </w:rPr>
        <w:t xml:space="preserve">. </w:t>
      </w:r>
      <w:r w:rsidR="007E171F">
        <w:rPr>
          <w:rFonts w:eastAsia="MS Mincho"/>
          <w:sz w:val="28"/>
          <w:szCs w:val="28"/>
        </w:rPr>
        <w:t>1</w:t>
      </w:r>
      <w:r w:rsidRPr="00893FBD">
        <w:rPr>
          <w:rFonts w:eastAsia="MS Mincho"/>
          <w:sz w:val="28"/>
          <w:szCs w:val="28"/>
        </w:rPr>
        <w:t xml:space="preserve"> ст. 12.</w:t>
      </w:r>
      <w:r>
        <w:rPr>
          <w:rFonts w:eastAsia="MS Mincho"/>
          <w:sz w:val="28"/>
          <w:szCs w:val="28"/>
        </w:rPr>
        <w:t>26</w:t>
      </w:r>
      <w:r w:rsidRPr="00893FBD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>
        <w:rPr>
          <w:rFonts w:eastAsia="MS Mincho"/>
          <w:sz w:val="28"/>
          <w:szCs w:val="28"/>
        </w:rPr>
        <w:t xml:space="preserve"> </w:t>
      </w:r>
    </w:p>
    <w:p w:rsidR="00BD463B" w:rsidRPr="00B16325" w:rsidP="002A202E">
      <w:pPr>
        <w:pStyle w:val="PlainText"/>
        <w:ind w:left="708"/>
        <w:jc w:val="both"/>
        <w:rPr>
          <w:rFonts w:eastAsia="MS Mincho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Гаджиева </w:t>
      </w:r>
      <w:r>
        <w:rPr>
          <w:rFonts w:ascii="Times New Roman" w:eastAsia="MS Mincho" w:hAnsi="Times New Roman"/>
          <w:sz w:val="28"/>
          <w:szCs w:val="28"/>
        </w:rPr>
        <w:t>Муслима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Арсланалиевича</w:t>
      </w:r>
      <w:r w:rsidRPr="008D1DD4" w:rsidR="008D1DD4">
        <w:rPr>
          <w:rFonts w:ascii="Times New Roman" w:eastAsia="MS Mincho" w:hAnsi="Times New Roman"/>
          <w:sz w:val="28"/>
          <w:szCs w:val="28"/>
        </w:rPr>
        <w:t xml:space="preserve">, </w:t>
      </w:r>
      <w:r w:rsidR="00A01242">
        <w:rPr>
          <w:rFonts w:ascii="Times New Roman" w:eastAsia="MS Mincho" w:hAnsi="Times New Roman"/>
          <w:sz w:val="28"/>
          <w:szCs w:val="28"/>
        </w:rPr>
        <w:t>---</w:t>
      </w:r>
    </w:p>
    <w:p w:rsidR="00B57BF2" w:rsidRPr="006A0FA0" w:rsidP="00B57BF2">
      <w:pPr>
        <w:ind w:left="3540" w:firstLine="708"/>
        <w:jc w:val="both"/>
        <w:rPr>
          <w:rFonts w:eastAsia="MS Mincho"/>
          <w:b/>
          <w:sz w:val="28"/>
          <w:szCs w:val="28"/>
        </w:rPr>
      </w:pPr>
      <w:r w:rsidRPr="006A0FA0">
        <w:rPr>
          <w:rFonts w:eastAsia="MS Mincho"/>
          <w:b/>
          <w:sz w:val="28"/>
          <w:szCs w:val="28"/>
        </w:rPr>
        <w:t>УСТАНОВИЛ:</w:t>
      </w:r>
    </w:p>
    <w:p w:rsidR="00B57BF2" w:rsidRPr="005C1991" w:rsidP="00B57BF2">
      <w:pPr>
        <w:jc w:val="both"/>
        <w:rPr>
          <w:rFonts w:eastAsia="MS Mincho"/>
          <w:sz w:val="16"/>
          <w:szCs w:val="16"/>
        </w:rPr>
      </w:pPr>
    </w:p>
    <w:p w:rsidR="0009599C" w:rsidP="00C45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---</w:t>
      </w:r>
      <w:r w:rsidRPr="0009599C" w:rsidR="00D0573E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---</w:t>
      </w:r>
      <w:r w:rsidRPr="0009599C" w:rsidR="00D0573E">
        <w:rPr>
          <w:sz w:val="28"/>
          <w:szCs w:val="28"/>
        </w:rPr>
        <w:t xml:space="preserve"> минут </w:t>
      </w:r>
      <w:r w:rsidR="00D54846">
        <w:rPr>
          <w:sz w:val="28"/>
          <w:szCs w:val="28"/>
        </w:rPr>
        <w:t>по адресу: ХМАО-Югра</w:t>
      </w:r>
      <w:r>
        <w:rPr>
          <w:sz w:val="28"/>
          <w:szCs w:val="28"/>
        </w:rPr>
        <w:t>---</w:t>
      </w:r>
      <w:r w:rsidRPr="0009599C" w:rsidR="00D0573E">
        <w:rPr>
          <w:sz w:val="28"/>
          <w:szCs w:val="28"/>
        </w:rPr>
        <w:t xml:space="preserve"> </w:t>
      </w:r>
      <w:r w:rsidR="00D0573E">
        <w:rPr>
          <w:sz w:val="28"/>
          <w:szCs w:val="28"/>
        </w:rPr>
        <w:t xml:space="preserve">Гаджиев М.А. управлял транспортным средством </w:t>
      </w:r>
      <w:r>
        <w:rPr>
          <w:sz w:val="28"/>
          <w:szCs w:val="28"/>
        </w:rPr>
        <w:t>---</w:t>
      </w:r>
      <w:r w:rsidR="00D0573E">
        <w:rPr>
          <w:sz w:val="28"/>
          <w:szCs w:val="28"/>
        </w:rPr>
        <w:t xml:space="preserve"> государственный регистрационный знак </w:t>
      </w:r>
      <w:r>
        <w:rPr>
          <w:sz w:val="28"/>
          <w:szCs w:val="28"/>
        </w:rPr>
        <w:t>---</w:t>
      </w:r>
      <w:r w:rsidR="00D0573E">
        <w:rPr>
          <w:sz w:val="28"/>
          <w:szCs w:val="28"/>
        </w:rPr>
        <w:t xml:space="preserve"> с явными признаками опьянения (резкое изменение кожных покровов лица</w:t>
      </w:r>
      <w:r w:rsidRPr="0009599C" w:rsidR="00D0573E">
        <w:rPr>
          <w:sz w:val="28"/>
          <w:szCs w:val="28"/>
        </w:rPr>
        <w:t>,</w:t>
      </w:r>
      <w:r w:rsidR="00D0573E">
        <w:rPr>
          <w:sz w:val="28"/>
          <w:szCs w:val="28"/>
        </w:rPr>
        <w:t xml:space="preserve"> поведение, не соответствующее обстановке). </w:t>
      </w:r>
      <w:r>
        <w:rPr>
          <w:sz w:val="28"/>
          <w:szCs w:val="28"/>
        </w:rPr>
        <w:t>---</w:t>
      </w:r>
      <w:r w:rsidR="00D0573E">
        <w:rPr>
          <w:sz w:val="28"/>
          <w:szCs w:val="28"/>
        </w:rPr>
        <w:t xml:space="preserve"> в </w:t>
      </w:r>
      <w:r>
        <w:rPr>
          <w:sz w:val="28"/>
          <w:szCs w:val="28"/>
        </w:rPr>
        <w:t>----</w:t>
      </w:r>
      <w:r w:rsidR="00D0573E">
        <w:rPr>
          <w:sz w:val="28"/>
          <w:szCs w:val="28"/>
        </w:rPr>
        <w:t xml:space="preserve"> минут, по указанному выше адресу,</w:t>
      </w:r>
      <w:r w:rsidRPr="0009599C" w:rsidR="00D0573E">
        <w:rPr>
          <w:sz w:val="28"/>
          <w:szCs w:val="28"/>
        </w:rPr>
        <w:t xml:space="preserve"> в нарушение п. 2.3.2 Правил до</w:t>
      </w:r>
      <w:r w:rsidRPr="0009599C" w:rsidR="00D0573E">
        <w:rPr>
          <w:sz w:val="28"/>
          <w:szCs w:val="28"/>
        </w:rPr>
        <w:t xml:space="preserve">рожного движения Российской Федерации, утвержденных постановлением Правительства Российской Федерации от 23 октября 1993 года № 1090 (далее – ПДД РФ), </w:t>
      </w:r>
      <w:r w:rsidRPr="00C4575D" w:rsidR="00C4575D">
        <w:rPr>
          <w:sz w:val="28"/>
          <w:szCs w:val="28"/>
        </w:rPr>
        <w:t xml:space="preserve">не выполнил законного требования сотрудника полиции о прохождении медицинского освидетельствования на состояние опьянения, то есть совершил административное правонарушение, предусмотренное ч. 1 ст. 12.26 Кодекса Российской Федерации об административных правонарушениях. </w:t>
      </w:r>
      <w:r w:rsidRPr="0009599C" w:rsidR="00D0573E">
        <w:rPr>
          <w:sz w:val="28"/>
          <w:szCs w:val="28"/>
        </w:rPr>
        <w:t xml:space="preserve"> </w:t>
      </w:r>
    </w:p>
    <w:p w:rsidR="00BC1B53" w:rsidRPr="00596906" w:rsidP="00384C93">
      <w:pPr>
        <w:ind w:firstLine="708"/>
        <w:jc w:val="both"/>
        <w:rPr>
          <w:rFonts w:eastAsia="MS Mincho"/>
          <w:sz w:val="28"/>
          <w:szCs w:val="28"/>
        </w:rPr>
      </w:pPr>
      <w:r w:rsidRPr="00596906">
        <w:rPr>
          <w:rFonts w:eastAsia="MS Mincho"/>
          <w:sz w:val="28"/>
          <w:szCs w:val="28"/>
        </w:rPr>
        <w:t>В судебно</w:t>
      </w:r>
      <w:r w:rsidRPr="00596906" w:rsidR="00596906">
        <w:rPr>
          <w:rFonts w:eastAsia="MS Mincho"/>
          <w:sz w:val="28"/>
          <w:szCs w:val="28"/>
        </w:rPr>
        <w:t>е</w:t>
      </w:r>
      <w:r w:rsidRPr="00596906">
        <w:rPr>
          <w:rFonts w:eastAsia="MS Mincho"/>
          <w:sz w:val="28"/>
          <w:szCs w:val="28"/>
        </w:rPr>
        <w:t xml:space="preserve"> заседани</w:t>
      </w:r>
      <w:r w:rsidRPr="00596906" w:rsidR="00596906">
        <w:rPr>
          <w:rFonts w:eastAsia="MS Mincho"/>
          <w:sz w:val="28"/>
          <w:szCs w:val="28"/>
        </w:rPr>
        <w:t>е</w:t>
      </w:r>
      <w:r w:rsidRPr="00596906">
        <w:rPr>
          <w:rFonts w:eastAsia="MS Mincho"/>
          <w:sz w:val="28"/>
          <w:szCs w:val="28"/>
        </w:rPr>
        <w:t xml:space="preserve"> </w:t>
      </w:r>
      <w:r w:rsidRPr="00596906" w:rsidR="002A202E">
        <w:rPr>
          <w:rFonts w:eastAsia="MS Mincho"/>
          <w:sz w:val="28"/>
          <w:szCs w:val="28"/>
        </w:rPr>
        <w:t>Гаджиев М.А.</w:t>
      </w:r>
      <w:r w:rsidRPr="00596906" w:rsidR="000F4153">
        <w:rPr>
          <w:rFonts w:eastAsia="MS Mincho"/>
          <w:sz w:val="28"/>
          <w:szCs w:val="28"/>
        </w:rPr>
        <w:t xml:space="preserve"> </w:t>
      </w:r>
      <w:r w:rsidRPr="00596906" w:rsidR="00596906">
        <w:rPr>
          <w:rFonts w:eastAsia="MS Mincho"/>
          <w:sz w:val="28"/>
          <w:szCs w:val="28"/>
        </w:rPr>
        <w:t>не явился, о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596906" w:rsidRPr="00596906" w:rsidP="00384C93">
      <w:pPr>
        <w:ind w:firstLine="708"/>
        <w:jc w:val="both"/>
        <w:rPr>
          <w:rFonts w:eastAsia="MS Mincho"/>
          <w:sz w:val="28"/>
          <w:szCs w:val="28"/>
        </w:rPr>
      </w:pPr>
      <w:r w:rsidRPr="00596906">
        <w:rPr>
          <w:rFonts w:eastAsia="MS Mincho"/>
          <w:sz w:val="28"/>
          <w:szCs w:val="28"/>
        </w:rPr>
        <w:t>Мировым судьей определено рассмотреть дело в отсутствие неявившегося Гаджиева М.А.</w:t>
      </w:r>
    </w:p>
    <w:p w:rsidR="005252DD" w:rsidRPr="00F176F3" w:rsidP="00384C93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5252DD">
        <w:rPr>
          <w:rFonts w:eastAsia="MS Mincho"/>
          <w:sz w:val="28"/>
          <w:szCs w:val="28"/>
        </w:rPr>
        <w:t>зучив материалы дела, мировой судья приходит к следующим выводам.</w:t>
      </w:r>
    </w:p>
    <w:p w:rsidR="0009599C" w:rsidRPr="0009599C" w:rsidP="00384C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9C">
        <w:rPr>
          <w:sz w:val="28"/>
          <w:szCs w:val="28"/>
        </w:rPr>
        <w:t>В</w:t>
      </w:r>
      <w:r w:rsidRPr="0009599C">
        <w:rPr>
          <w:sz w:val="28"/>
          <w:szCs w:val="28"/>
        </w:rPr>
        <w:t xml:space="preserve"> силу ч</w:t>
      </w:r>
      <w:r w:rsidRPr="0009599C">
        <w:rPr>
          <w:rFonts w:eastAsia="Calibri"/>
          <w:sz w:val="28"/>
          <w:szCs w:val="28"/>
          <w:lang w:eastAsia="en-US"/>
        </w:rPr>
        <w:t xml:space="preserve">. 1 ст. 12.26 Кодекса Российской Федерации об административных правонарушениях административно-противоправным и наказуемым признается невыполнение водителем транспортного средства законного требования уполномоченного должностного лица о прохождении </w:t>
      </w:r>
      <w:r w:rsidRPr="0009599C">
        <w:rPr>
          <w:rFonts w:eastAsia="Calibri"/>
          <w:sz w:val="28"/>
          <w:szCs w:val="28"/>
          <w:lang w:eastAsia="en-US"/>
        </w:rPr>
        <w:t>медицинского освидетельствования на состояние опьянения, если такие действия (бездействие) не содержат уголовно наказуемого деяния.</w:t>
      </w:r>
    </w:p>
    <w:p w:rsidR="0009599C" w:rsidRPr="0009599C" w:rsidP="000959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9C">
        <w:rPr>
          <w:rFonts w:eastAsia="Calibri"/>
          <w:sz w:val="28"/>
          <w:szCs w:val="28"/>
          <w:lang w:eastAsia="en-US"/>
        </w:rPr>
        <w:t>В соответствии с п. 2.3.2 ПДД РФ,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</w:t>
      </w:r>
      <w:r w:rsidRPr="0009599C">
        <w:rPr>
          <w:rFonts w:eastAsia="Calibri"/>
          <w:sz w:val="28"/>
          <w:szCs w:val="28"/>
          <w:lang w:eastAsia="en-US"/>
        </w:rPr>
        <w:t>ние алкогольного опьянения и медицинское освидетельствование на состояние опьянения.</w:t>
      </w:r>
    </w:p>
    <w:p w:rsidR="0009599C" w:rsidRPr="0009599C" w:rsidP="000959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599C">
        <w:rPr>
          <w:rFonts w:eastAsia="Calibr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2A202E" w:rsidR="002A202E">
        <w:rPr>
          <w:sz w:val="28"/>
          <w:szCs w:val="28"/>
        </w:rPr>
        <w:t>Гаджиев</w:t>
      </w:r>
      <w:r w:rsidR="002A202E">
        <w:rPr>
          <w:sz w:val="28"/>
          <w:szCs w:val="28"/>
        </w:rPr>
        <w:t>а</w:t>
      </w:r>
      <w:r w:rsidRPr="002A202E" w:rsidR="002A202E">
        <w:rPr>
          <w:sz w:val="28"/>
          <w:szCs w:val="28"/>
        </w:rPr>
        <w:t xml:space="preserve"> М.А.</w:t>
      </w:r>
      <w:r w:rsidRPr="00BC1B53" w:rsidR="00BC1B53">
        <w:rPr>
          <w:rFonts w:eastAsia="Calibri"/>
          <w:sz w:val="28"/>
          <w:szCs w:val="28"/>
        </w:rPr>
        <w:t xml:space="preserve"> </w:t>
      </w:r>
      <w:r w:rsidRPr="0009599C">
        <w:rPr>
          <w:rFonts w:eastAsia="Calibri"/>
          <w:sz w:val="28"/>
          <w:szCs w:val="28"/>
          <w:lang w:eastAsia="en-US"/>
        </w:rPr>
        <w:t>в его совершении подтверждаются совокупностью исследованных в судебном заседании доказательств:</w:t>
      </w:r>
    </w:p>
    <w:p w:rsidR="0009599C" w:rsidRPr="0009599C" w:rsidP="00F32200">
      <w:pPr>
        <w:ind w:firstLine="709"/>
        <w:jc w:val="both"/>
        <w:rPr>
          <w:sz w:val="28"/>
          <w:szCs w:val="28"/>
        </w:rPr>
      </w:pPr>
      <w:r w:rsidRPr="0009599C">
        <w:rPr>
          <w:rFonts w:eastAsia="Calibri"/>
          <w:sz w:val="28"/>
          <w:szCs w:val="28"/>
          <w:lang w:eastAsia="en-US"/>
        </w:rPr>
        <w:t>-</w:t>
      </w:r>
      <w:r w:rsidR="00657847">
        <w:rPr>
          <w:rFonts w:eastAsia="Calibri"/>
          <w:sz w:val="28"/>
          <w:szCs w:val="28"/>
          <w:lang w:eastAsia="en-US"/>
        </w:rPr>
        <w:t xml:space="preserve"> </w:t>
      </w:r>
      <w:r w:rsidRPr="0009599C">
        <w:rPr>
          <w:rFonts w:eastAsia="Calibri"/>
          <w:sz w:val="28"/>
          <w:szCs w:val="28"/>
          <w:lang w:eastAsia="en-US"/>
        </w:rPr>
        <w:t xml:space="preserve">протоколом об административном правонарушении </w:t>
      </w:r>
      <w:r w:rsidR="00A01242">
        <w:rPr>
          <w:rFonts w:eastAsia="Calibri"/>
          <w:sz w:val="28"/>
          <w:szCs w:val="28"/>
          <w:lang w:eastAsia="en-US"/>
        </w:rPr>
        <w:t>---</w:t>
      </w:r>
      <w:r w:rsidR="00BC1B53">
        <w:rPr>
          <w:rFonts w:eastAsia="Calibri"/>
          <w:sz w:val="28"/>
          <w:szCs w:val="28"/>
          <w:lang w:eastAsia="en-US"/>
        </w:rPr>
        <w:t xml:space="preserve"> </w:t>
      </w:r>
      <w:r w:rsidRPr="0009599C">
        <w:rPr>
          <w:rFonts w:eastAsia="Calibri"/>
          <w:sz w:val="28"/>
          <w:szCs w:val="28"/>
          <w:lang w:eastAsia="en-US"/>
        </w:rPr>
        <w:t xml:space="preserve">от </w:t>
      </w:r>
      <w:r w:rsidR="00A01242">
        <w:rPr>
          <w:rFonts w:eastAsia="Calibri"/>
          <w:sz w:val="28"/>
          <w:szCs w:val="28"/>
          <w:lang w:eastAsia="en-US"/>
        </w:rPr>
        <w:t>---</w:t>
      </w:r>
      <w:r w:rsidRPr="0009599C">
        <w:rPr>
          <w:sz w:val="28"/>
          <w:szCs w:val="28"/>
        </w:rPr>
        <w:t xml:space="preserve">, </w:t>
      </w:r>
      <w:r w:rsidRPr="002A202E" w:rsidR="002A202E">
        <w:rPr>
          <w:sz w:val="28"/>
          <w:szCs w:val="28"/>
        </w:rPr>
        <w:t>составленны</w:t>
      </w:r>
      <w:r w:rsidR="002A202E">
        <w:rPr>
          <w:sz w:val="28"/>
          <w:szCs w:val="28"/>
        </w:rPr>
        <w:t>м</w:t>
      </w:r>
      <w:r w:rsidRPr="002A202E" w:rsidR="002A202E">
        <w:rPr>
          <w:sz w:val="28"/>
          <w:szCs w:val="28"/>
        </w:rPr>
        <w:t xml:space="preserve"> в соответствии с требованиями ст. 28.2 Кодекса Российской Федерации об административных правонарушениях, в котором изложены событие и обстоятельства административного правонарушения; права, предусмотренные ст. 25.1 Кодекса РФ об административных правонарушениях и положения ст. 51 Конституции Российской Федерации Гаджиев</w:t>
      </w:r>
      <w:r w:rsidR="002A202E">
        <w:rPr>
          <w:sz w:val="28"/>
          <w:szCs w:val="28"/>
        </w:rPr>
        <w:t>у</w:t>
      </w:r>
      <w:r w:rsidRPr="002A202E" w:rsidR="002A202E">
        <w:rPr>
          <w:sz w:val="28"/>
          <w:szCs w:val="28"/>
        </w:rPr>
        <w:t xml:space="preserve"> М.А. разъяснены, в графе «Объяснения» Гаджиев М.А. указал, что </w:t>
      </w:r>
      <w:r w:rsidR="002A202E">
        <w:rPr>
          <w:sz w:val="28"/>
          <w:szCs w:val="28"/>
        </w:rPr>
        <w:t>ехал с работы домой, побоялся ехать в больницу, так как принимал лекарства</w:t>
      </w:r>
      <w:r w:rsidR="000E1532">
        <w:rPr>
          <w:sz w:val="28"/>
          <w:szCs w:val="28"/>
        </w:rPr>
        <w:t>;</w:t>
      </w:r>
    </w:p>
    <w:p w:rsidR="0009599C" w:rsidP="0009599C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-</w:t>
      </w:r>
      <w:r w:rsidR="00A972F7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протоколом </w:t>
      </w:r>
      <w:r w:rsidR="00A01242">
        <w:rPr>
          <w:sz w:val="28"/>
          <w:szCs w:val="28"/>
        </w:rPr>
        <w:t>---</w:t>
      </w:r>
      <w:r w:rsidRPr="0009599C">
        <w:rPr>
          <w:sz w:val="28"/>
          <w:szCs w:val="28"/>
        </w:rPr>
        <w:t xml:space="preserve"> об отстранении от управления транспортным средством от </w:t>
      </w:r>
      <w:r w:rsidR="00A01242">
        <w:rPr>
          <w:sz w:val="28"/>
          <w:szCs w:val="28"/>
        </w:rPr>
        <w:t>---</w:t>
      </w:r>
      <w:r w:rsidRPr="0009599C">
        <w:rPr>
          <w:sz w:val="28"/>
          <w:szCs w:val="28"/>
        </w:rPr>
        <w:t xml:space="preserve"> согласно которому </w:t>
      </w:r>
      <w:r w:rsidRPr="0009599C">
        <w:rPr>
          <w:sz w:val="28"/>
          <w:szCs w:val="28"/>
        </w:rPr>
        <w:br/>
      </w:r>
      <w:r w:rsidRPr="000E1532" w:rsidR="000E1532">
        <w:rPr>
          <w:sz w:val="28"/>
          <w:szCs w:val="28"/>
        </w:rPr>
        <w:t>Гаджиев М.А.</w:t>
      </w:r>
      <w:r w:rsidRPr="0009599C">
        <w:rPr>
          <w:sz w:val="28"/>
          <w:szCs w:val="28"/>
        </w:rPr>
        <w:t xml:space="preserve"> отстранен от управления транспортным</w:t>
      </w:r>
      <w:r w:rsidR="00A963E8">
        <w:rPr>
          <w:sz w:val="28"/>
          <w:szCs w:val="28"/>
        </w:rPr>
        <w:t xml:space="preserve"> средством</w:t>
      </w:r>
      <w:r w:rsidRPr="0009599C">
        <w:rPr>
          <w:sz w:val="28"/>
          <w:szCs w:val="28"/>
        </w:rPr>
        <w:t xml:space="preserve"> </w:t>
      </w:r>
      <w:r w:rsidR="00A01242">
        <w:rPr>
          <w:sz w:val="28"/>
          <w:szCs w:val="28"/>
        </w:rPr>
        <w:t>----</w:t>
      </w:r>
      <w:r w:rsidRPr="000E1532" w:rsidR="000E1532">
        <w:rPr>
          <w:sz w:val="28"/>
          <w:szCs w:val="28"/>
        </w:rPr>
        <w:t xml:space="preserve">государственный регистрационный знак </w:t>
      </w:r>
      <w:r w:rsidR="00A01242">
        <w:rPr>
          <w:sz w:val="28"/>
          <w:szCs w:val="28"/>
        </w:rPr>
        <w:t>---</w:t>
      </w:r>
      <w:r w:rsidRPr="0009599C">
        <w:rPr>
          <w:sz w:val="28"/>
          <w:szCs w:val="28"/>
        </w:rPr>
        <w:t xml:space="preserve"> в связи с наличием достаточных оснований полагать, что </w:t>
      </w:r>
      <w:r w:rsidR="00A972F7">
        <w:rPr>
          <w:sz w:val="28"/>
          <w:szCs w:val="28"/>
        </w:rPr>
        <w:t>лицо, которое</w:t>
      </w:r>
      <w:r w:rsidRPr="0009599C">
        <w:rPr>
          <w:sz w:val="28"/>
          <w:szCs w:val="28"/>
        </w:rPr>
        <w:t xml:space="preserve"> управля</w:t>
      </w:r>
      <w:r w:rsidR="00A972F7">
        <w:rPr>
          <w:sz w:val="28"/>
          <w:szCs w:val="28"/>
        </w:rPr>
        <w:t>ет</w:t>
      </w:r>
      <w:r w:rsidRPr="0009599C">
        <w:rPr>
          <w:sz w:val="28"/>
          <w:szCs w:val="28"/>
        </w:rPr>
        <w:t xml:space="preserve"> транспортным средством, находится в состоянии опьянения (</w:t>
      </w:r>
      <w:r w:rsidR="00230D63">
        <w:rPr>
          <w:sz w:val="28"/>
          <w:szCs w:val="28"/>
        </w:rPr>
        <w:t xml:space="preserve">резкое изменение окраски кожных покровов лица, </w:t>
      </w:r>
      <w:r w:rsidR="000E1532">
        <w:rPr>
          <w:sz w:val="28"/>
          <w:szCs w:val="28"/>
        </w:rPr>
        <w:t>поведение, не соответствующее обстановке</w:t>
      </w:r>
      <w:r w:rsidRPr="0009599C">
        <w:rPr>
          <w:sz w:val="28"/>
          <w:szCs w:val="28"/>
        </w:rPr>
        <w:t xml:space="preserve">); </w:t>
      </w:r>
    </w:p>
    <w:p w:rsidR="00230D63" w:rsidP="00230D63">
      <w:pPr>
        <w:ind w:firstLine="709"/>
        <w:jc w:val="both"/>
        <w:rPr>
          <w:sz w:val="28"/>
          <w:szCs w:val="28"/>
        </w:rPr>
      </w:pPr>
      <w:r w:rsidRPr="005F7519">
        <w:rPr>
          <w:sz w:val="28"/>
          <w:szCs w:val="28"/>
        </w:rPr>
        <w:t xml:space="preserve">- протоколом </w:t>
      </w:r>
      <w:r w:rsidR="00A01242">
        <w:rPr>
          <w:sz w:val="28"/>
          <w:szCs w:val="28"/>
        </w:rPr>
        <w:t>---</w:t>
      </w:r>
      <w:r w:rsidRPr="005F7519">
        <w:rPr>
          <w:sz w:val="28"/>
          <w:szCs w:val="28"/>
        </w:rPr>
        <w:t xml:space="preserve"> от </w:t>
      </w:r>
      <w:r w:rsidR="00A01242">
        <w:rPr>
          <w:sz w:val="28"/>
          <w:szCs w:val="28"/>
        </w:rPr>
        <w:t>---</w:t>
      </w:r>
      <w:r w:rsidRPr="005F7519">
        <w:rPr>
          <w:sz w:val="28"/>
          <w:szCs w:val="28"/>
        </w:rPr>
        <w:t xml:space="preserve"> о направлении </w:t>
      </w:r>
      <w:r w:rsidRPr="000E1532" w:rsidR="000E1532">
        <w:rPr>
          <w:sz w:val="28"/>
          <w:szCs w:val="28"/>
        </w:rPr>
        <w:t>Гаджиев</w:t>
      </w:r>
      <w:r w:rsidR="000E1532">
        <w:rPr>
          <w:sz w:val="28"/>
          <w:szCs w:val="28"/>
        </w:rPr>
        <w:t>а</w:t>
      </w:r>
      <w:r w:rsidRPr="000E1532" w:rsidR="000E1532">
        <w:rPr>
          <w:sz w:val="28"/>
          <w:szCs w:val="28"/>
        </w:rPr>
        <w:t xml:space="preserve"> М.А.</w:t>
      </w:r>
      <w:r w:rsidRPr="000F4153" w:rsidR="000F4153">
        <w:rPr>
          <w:sz w:val="28"/>
          <w:szCs w:val="28"/>
        </w:rPr>
        <w:t xml:space="preserve"> </w:t>
      </w:r>
      <w:r w:rsidRPr="005F7519">
        <w:rPr>
          <w:sz w:val="28"/>
          <w:szCs w:val="28"/>
        </w:rPr>
        <w:t>на медицинское освидетельствование на состояние опьянения, согласно котором</w:t>
      </w:r>
      <w:r w:rsidR="000F4153">
        <w:rPr>
          <w:sz w:val="28"/>
          <w:szCs w:val="28"/>
        </w:rPr>
        <w:t>у</w:t>
      </w:r>
      <w:r w:rsidRPr="005F7519">
        <w:rPr>
          <w:sz w:val="28"/>
          <w:szCs w:val="28"/>
        </w:rPr>
        <w:t xml:space="preserve"> </w:t>
      </w:r>
      <w:r w:rsidRPr="000E1532" w:rsidR="000E1532">
        <w:rPr>
          <w:sz w:val="28"/>
          <w:szCs w:val="28"/>
        </w:rPr>
        <w:t xml:space="preserve">Гаджиев М.А. </w:t>
      </w:r>
      <w:r w:rsidRPr="005F7519">
        <w:rPr>
          <w:sz w:val="28"/>
          <w:szCs w:val="28"/>
        </w:rPr>
        <w:t xml:space="preserve">направлен на медицинское освидетельствование на состояние опьянения, основанием для направления на медицинское </w:t>
      </w:r>
      <w:r w:rsidRPr="005F7519">
        <w:rPr>
          <w:sz w:val="28"/>
          <w:szCs w:val="28"/>
        </w:rPr>
        <w:t>освидетельствование явил</w:t>
      </w:r>
      <w:r>
        <w:rPr>
          <w:sz w:val="28"/>
          <w:szCs w:val="28"/>
        </w:rPr>
        <w:t>с</w:t>
      </w:r>
      <w:r w:rsidR="000E1532">
        <w:rPr>
          <w:sz w:val="28"/>
          <w:szCs w:val="28"/>
        </w:rPr>
        <w:t>я</w:t>
      </w:r>
      <w:r w:rsidRPr="005F7519">
        <w:rPr>
          <w:sz w:val="28"/>
          <w:szCs w:val="28"/>
        </w:rPr>
        <w:t xml:space="preserve"> </w:t>
      </w:r>
      <w:r w:rsidR="000E1532">
        <w:rPr>
          <w:sz w:val="28"/>
          <w:szCs w:val="28"/>
        </w:rPr>
        <w:t xml:space="preserve">отказ от прохождения освидетельствования на состояние </w:t>
      </w:r>
      <w:r>
        <w:rPr>
          <w:sz w:val="28"/>
          <w:szCs w:val="28"/>
        </w:rPr>
        <w:t>алкогольного опьянения</w:t>
      </w:r>
      <w:r w:rsidRPr="005F7519">
        <w:rPr>
          <w:sz w:val="28"/>
          <w:szCs w:val="28"/>
        </w:rPr>
        <w:t xml:space="preserve">. </w:t>
      </w:r>
      <w:r w:rsidR="000E1532">
        <w:rPr>
          <w:sz w:val="28"/>
          <w:szCs w:val="28"/>
        </w:rPr>
        <w:t>От</w:t>
      </w:r>
      <w:r>
        <w:rPr>
          <w:sz w:val="28"/>
          <w:szCs w:val="28"/>
        </w:rPr>
        <w:t xml:space="preserve"> прохождени</w:t>
      </w:r>
      <w:r w:rsidR="000E1532">
        <w:rPr>
          <w:sz w:val="28"/>
          <w:szCs w:val="28"/>
        </w:rPr>
        <w:t>я</w:t>
      </w:r>
      <w:r>
        <w:rPr>
          <w:sz w:val="28"/>
          <w:szCs w:val="28"/>
        </w:rPr>
        <w:t xml:space="preserve"> медицинского освидетельствования </w:t>
      </w:r>
      <w:r w:rsidRPr="000E1532" w:rsidR="000E1532">
        <w:rPr>
          <w:sz w:val="28"/>
          <w:szCs w:val="28"/>
        </w:rPr>
        <w:t>Гаджиев М.А.</w:t>
      </w:r>
      <w:r>
        <w:rPr>
          <w:sz w:val="28"/>
          <w:szCs w:val="28"/>
        </w:rPr>
        <w:t xml:space="preserve"> </w:t>
      </w:r>
      <w:r w:rsidR="000E1532">
        <w:rPr>
          <w:sz w:val="28"/>
          <w:szCs w:val="28"/>
        </w:rPr>
        <w:t>отказался</w:t>
      </w:r>
      <w:r>
        <w:rPr>
          <w:sz w:val="28"/>
          <w:szCs w:val="28"/>
        </w:rPr>
        <w:t>;</w:t>
      </w:r>
    </w:p>
    <w:p w:rsidR="00230D63" w:rsidP="0023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4153">
        <w:rPr>
          <w:sz w:val="28"/>
          <w:szCs w:val="28"/>
        </w:rPr>
        <w:t xml:space="preserve">копией </w:t>
      </w:r>
      <w:r>
        <w:rPr>
          <w:sz w:val="28"/>
          <w:szCs w:val="28"/>
        </w:rPr>
        <w:t>протокол</w:t>
      </w:r>
      <w:r w:rsidR="000F41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01242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 w:rsidR="00A01242">
        <w:rPr>
          <w:sz w:val="28"/>
          <w:szCs w:val="28"/>
        </w:rPr>
        <w:t>---</w:t>
      </w:r>
      <w:r w:rsidR="000E153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задержани</w:t>
      </w:r>
      <w:r w:rsidR="000E1532">
        <w:rPr>
          <w:sz w:val="28"/>
          <w:szCs w:val="28"/>
        </w:rPr>
        <w:t>и</w:t>
      </w:r>
      <w:r>
        <w:rPr>
          <w:sz w:val="28"/>
          <w:szCs w:val="28"/>
        </w:rPr>
        <w:t xml:space="preserve"> транспортного средства, согласно которому в присутствии </w:t>
      </w:r>
      <w:r w:rsidRPr="000E1532" w:rsidR="000E1532">
        <w:rPr>
          <w:sz w:val="28"/>
          <w:szCs w:val="28"/>
        </w:rPr>
        <w:t>Гаджиев</w:t>
      </w:r>
      <w:r w:rsidR="000E1532">
        <w:rPr>
          <w:sz w:val="28"/>
          <w:szCs w:val="28"/>
        </w:rPr>
        <w:t>а</w:t>
      </w:r>
      <w:r w:rsidRPr="000E1532" w:rsidR="000E1532">
        <w:rPr>
          <w:sz w:val="28"/>
          <w:szCs w:val="28"/>
        </w:rPr>
        <w:t xml:space="preserve"> М.А.</w:t>
      </w:r>
      <w:r>
        <w:rPr>
          <w:sz w:val="28"/>
          <w:szCs w:val="28"/>
        </w:rPr>
        <w:t xml:space="preserve"> задержано транспортное средство</w:t>
      </w:r>
      <w:r w:rsidR="00A01242">
        <w:rPr>
          <w:sz w:val="28"/>
          <w:szCs w:val="28"/>
        </w:rPr>
        <w:t>----</w:t>
      </w:r>
      <w:r w:rsidRPr="000E1532" w:rsidR="000E1532">
        <w:rPr>
          <w:sz w:val="28"/>
          <w:szCs w:val="28"/>
        </w:rPr>
        <w:t xml:space="preserve">государственный регистрационный знак </w:t>
      </w:r>
      <w:r w:rsidR="00A01242">
        <w:rPr>
          <w:sz w:val="28"/>
          <w:szCs w:val="28"/>
        </w:rPr>
        <w:t>----</w:t>
      </w:r>
    </w:p>
    <w:p w:rsidR="00230D63" w:rsidP="0023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рапортом </w:t>
      </w:r>
      <w:r w:rsidR="000E1532">
        <w:rPr>
          <w:sz w:val="28"/>
          <w:szCs w:val="28"/>
        </w:rPr>
        <w:t xml:space="preserve">ст. </w:t>
      </w:r>
      <w:r w:rsidR="000F4153">
        <w:rPr>
          <w:sz w:val="28"/>
          <w:szCs w:val="28"/>
        </w:rPr>
        <w:t>ИДПС</w:t>
      </w:r>
      <w:r>
        <w:rPr>
          <w:sz w:val="28"/>
          <w:szCs w:val="28"/>
        </w:rPr>
        <w:t xml:space="preserve"> </w:t>
      </w:r>
      <w:r w:rsidR="000F4153">
        <w:rPr>
          <w:sz w:val="28"/>
          <w:szCs w:val="28"/>
        </w:rPr>
        <w:t>О</w:t>
      </w:r>
      <w:r w:rsidR="000E1532">
        <w:rPr>
          <w:sz w:val="28"/>
          <w:szCs w:val="28"/>
        </w:rPr>
        <w:t>В</w:t>
      </w:r>
      <w:r w:rsidR="000F4153">
        <w:rPr>
          <w:sz w:val="28"/>
          <w:szCs w:val="28"/>
        </w:rPr>
        <w:t xml:space="preserve"> ДПС ГИБДД УМВД России по </w:t>
      </w:r>
      <w:r w:rsidR="000E1532">
        <w:rPr>
          <w:sz w:val="28"/>
          <w:szCs w:val="28"/>
        </w:rPr>
        <w:t>г</w:t>
      </w:r>
      <w:r w:rsidR="00A01242">
        <w:rPr>
          <w:sz w:val="28"/>
          <w:szCs w:val="28"/>
        </w:rPr>
        <w:t>----</w:t>
      </w:r>
      <w:r>
        <w:rPr>
          <w:sz w:val="28"/>
          <w:szCs w:val="28"/>
        </w:rPr>
        <w:t xml:space="preserve"> об обнаружении признаков правонар</w:t>
      </w:r>
      <w:r>
        <w:rPr>
          <w:sz w:val="28"/>
          <w:szCs w:val="28"/>
        </w:rPr>
        <w:t>ушения;</w:t>
      </w:r>
    </w:p>
    <w:p w:rsidR="000E1532" w:rsidP="0023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1532">
        <w:rPr>
          <w:sz w:val="28"/>
          <w:szCs w:val="28"/>
        </w:rPr>
        <w:t xml:space="preserve">рапортом ст. ИДПС ОВ ДПС ГИБДД УМВД России по г. </w:t>
      </w:r>
      <w:r w:rsidR="00A01242">
        <w:rPr>
          <w:sz w:val="28"/>
          <w:szCs w:val="28"/>
        </w:rPr>
        <w:t>----</w:t>
      </w:r>
      <w:r>
        <w:rPr>
          <w:sz w:val="28"/>
          <w:szCs w:val="28"/>
        </w:rPr>
        <w:t xml:space="preserve"> от </w:t>
      </w:r>
      <w:r w:rsidR="00A01242">
        <w:rPr>
          <w:sz w:val="28"/>
          <w:szCs w:val="28"/>
        </w:rPr>
        <w:t>----</w:t>
      </w:r>
      <w:r>
        <w:rPr>
          <w:sz w:val="28"/>
          <w:szCs w:val="28"/>
        </w:rPr>
        <w:t xml:space="preserve">, из которого следует, что автомобиль </w:t>
      </w:r>
      <w:r w:rsidR="002F3C28">
        <w:rPr>
          <w:sz w:val="28"/>
          <w:szCs w:val="28"/>
        </w:rPr>
        <w:t>«</w:t>
      </w:r>
      <w:r w:rsidR="00A01242">
        <w:rPr>
          <w:sz w:val="28"/>
          <w:szCs w:val="28"/>
        </w:rPr>
        <w:t>----</w:t>
      </w:r>
      <w:r w:rsidRPr="000E1532">
        <w:rPr>
          <w:sz w:val="28"/>
          <w:szCs w:val="28"/>
        </w:rPr>
        <w:t xml:space="preserve"> государственный регистрационный знак </w:t>
      </w:r>
      <w:r w:rsidR="00A01242">
        <w:rPr>
          <w:sz w:val="28"/>
          <w:szCs w:val="28"/>
        </w:rPr>
        <w:t>---</w:t>
      </w:r>
      <w:r>
        <w:rPr>
          <w:sz w:val="28"/>
          <w:szCs w:val="28"/>
        </w:rPr>
        <w:t>не попал в обзор объектива камеры, установленной в патрульном автомобиле «</w:t>
      </w:r>
      <w:r w:rsidR="00A01242">
        <w:rPr>
          <w:sz w:val="28"/>
          <w:szCs w:val="28"/>
        </w:rPr>
        <w:t>---</w:t>
      </w:r>
      <w:r w:rsidR="002F3C28">
        <w:rPr>
          <w:sz w:val="28"/>
          <w:szCs w:val="28"/>
        </w:rPr>
        <w:t>, в связи с чем, видео остановки указанного выше транспортного средства отсутствует;</w:t>
      </w:r>
    </w:p>
    <w:p w:rsidR="002F3C28" w:rsidP="0023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письменными объяснениями </w:t>
      </w:r>
      <w:r w:rsidR="00A01242">
        <w:rPr>
          <w:sz w:val="28"/>
          <w:szCs w:val="28"/>
        </w:rPr>
        <w:t>----</w:t>
      </w:r>
      <w:r>
        <w:rPr>
          <w:sz w:val="28"/>
          <w:szCs w:val="28"/>
        </w:rPr>
        <w:t xml:space="preserve">, из которых следует, что </w:t>
      </w:r>
      <w:r w:rsidR="00A01242">
        <w:rPr>
          <w:sz w:val="28"/>
          <w:szCs w:val="28"/>
        </w:rPr>
        <w:t>---</w:t>
      </w:r>
      <w:r>
        <w:rPr>
          <w:sz w:val="28"/>
          <w:szCs w:val="28"/>
        </w:rPr>
        <w:t xml:space="preserve"> он, являясь пассажиром автомобиля «</w:t>
      </w:r>
      <w:r w:rsidR="00A01242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 w:rsidRPr="002F3C28">
        <w:rPr>
          <w:sz w:val="28"/>
          <w:szCs w:val="28"/>
        </w:rPr>
        <w:t>государственный регистра</w:t>
      </w:r>
      <w:r w:rsidRPr="002F3C28">
        <w:rPr>
          <w:sz w:val="28"/>
          <w:szCs w:val="28"/>
        </w:rPr>
        <w:t xml:space="preserve">ционный знак </w:t>
      </w:r>
      <w:r w:rsidR="00A01242">
        <w:rPr>
          <w:sz w:val="28"/>
          <w:szCs w:val="28"/>
        </w:rPr>
        <w:t>---</w:t>
      </w:r>
      <w:r>
        <w:rPr>
          <w:sz w:val="28"/>
          <w:szCs w:val="28"/>
        </w:rPr>
        <w:t xml:space="preserve">, под управлением его друга Гаджиева М.А., ехал с ним со стороны </w:t>
      </w:r>
      <w:r w:rsidR="00A01242">
        <w:rPr>
          <w:sz w:val="28"/>
          <w:szCs w:val="28"/>
        </w:rPr>
        <w:t>---</w:t>
      </w:r>
      <w:r>
        <w:rPr>
          <w:sz w:val="28"/>
          <w:szCs w:val="28"/>
        </w:rPr>
        <w:t xml:space="preserve"> </w:t>
      </w:r>
      <w:r w:rsidR="00A01242">
        <w:rPr>
          <w:sz w:val="28"/>
          <w:szCs w:val="28"/>
        </w:rPr>
        <w:t>---</w:t>
      </w:r>
      <w:r>
        <w:rPr>
          <w:sz w:val="28"/>
          <w:szCs w:val="28"/>
        </w:rPr>
        <w:t xml:space="preserve"> г. </w:t>
      </w:r>
      <w:r w:rsidR="00A01242">
        <w:rPr>
          <w:sz w:val="28"/>
          <w:szCs w:val="28"/>
        </w:rPr>
        <w:t>---</w:t>
      </w:r>
      <w:r>
        <w:rPr>
          <w:sz w:val="28"/>
          <w:szCs w:val="28"/>
        </w:rPr>
        <w:t xml:space="preserve"> их остановили сотрудники полиции;</w:t>
      </w:r>
    </w:p>
    <w:p w:rsidR="000F4153" w:rsidP="0023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свидетельства о регистрации транспортного средства </w:t>
      </w:r>
      <w:r w:rsidR="002E132B">
        <w:rPr>
          <w:sz w:val="28"/>
          <w:szCs w:val="28"/>
        </w:rPr>
        <w:t>«</w:t>
      </w:r>
      <w:r w:rsidR="00A01242">
        <w:rPr>
          <w:sz w:val="28"/>
          <w:szCs w:val="28"/>
        </w:rPr>
        <w:t>----</w:t>
      </w:r>
      <w:r w:rsidRPr="002F3C28" w:rsidR="002F3C28">
        <w:rPr>
          <w:sz w:val="28"/>
          <w:szCs w:val="28"/>
        </w:rPr>
        <w:t xml:space="preserve">государственный регистрационный знак </w:t>
      </w:r>
      <w:r w:rsidR="00A01242">
        <w:rPr>
          <w:sz w:val="28"/>
          <w:szCs w:val="28"/>
        </w:rPr>
        <w:t>---</w:t>
      </w:r>
    </w:p>
    <w:p w:rsidR="000F4153" w:rsidP="0023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копией </w:t>
      </w:r>
      <w:r w:rsidRPr="000F4153">
        <w:rPr>
          <w:sz w:val="28"/>
          <w:szCs w:val="28"/>
        </w:rPr>
        <w:t xml:space="preserve">водительского удостоверения на имя </w:t>
      </w:r>
      <w:r w:rsidRPr="002F3C28" w:rsidR="002F3C28">
        <w:rPr>
          <w:sz w:val="28"/>
          <w:szCs w:val="28"/>
        </w:rPr>
        <w:t>Гаджиева М.А.</w:t>
      </w:r>
      <w:r w:rsidR="00596906">
        <w:rPr>
          <w:sz w:val="28"/>
          <w:szCs w:val="28"/>
        </w:rPr>
        <w:t xml:space="preserve"> </w:t>
      </w:r>
      <w:r w:rsidR="00A01242">
        <w:rPr>
          <w:sz w:val="28"/>
          <w:szCs w:val="28"/>
        </w:rPr>
        <w:t>----</w:t>
      </w:r>
    </w:p>
    <w:p w:rsidR="00230D63" w:rsidP="00230D63">
      <w:pPr>
        <w:suppressAutoHyphens/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0F54">
        <w:rPr>
          <w:sz w:val="28"/>
          <w:szCs w:val="28"/>
        </w:rPr>
        <w:t xml:space="preserve">справкой, </w:t>
      </w:r>
      <w:r>
        <w:rPr>
          <w:sz w:val="28"/>
          <w:szCs w:val="28"/>
        </w:rPr>
        <w:t>из которой следует, что</w:t>
      </w:r>
      <w:r w:rsidRPr="00AB0F54">
        <w:rPr>
          <w:sz w:val="28"/>
          <w:szCs w:val="28"/>
        </w:rPr>
        <w:t xml:space="preserve"> </w:t>
      </w:r>
      <w:r w:rsidRPr="002F3C28" w:rsidR="002F3C28">
        <w:rPr>
          <w:sz w:val="28"/>
          <w:szCs w:val="28"/>
        </w:rPr>
        <w:t>Гаджиев М.А.</w:t>
      </w:r>
      <w:r w:rsidRPr="005F7519">
        <w:rPr>
          <w:sz w:val="28"/>
          <w:szCs w:val="28"/>
        </w:rPr>
        <w:t xml:space="preserve"> </w:t>
      </w:r>
      <w:r w:rsidRPr="00AB0F54">
        <w:rPr>
          <w:sz w:val="28"/>
          <w:szCs w:val="28"/>
        </w:rPr>
        <w:t>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не подвергался, судимост</w:t>
      </w:r>
      <w:r w:rsidRPr="00AB0F54">
        <w:rPr>
          <w:sz w:val="28"/>
          <w:szCs w:val="28"/>
        </w:rPr>
        <w:t>и за совершение преступлений, предусмотренных ч.ч. 2, 4 или 6 ст. 264, 264.1 УК РФ, не имеет</w:t>
      </w:r>
      <w:r>
        <w:rPr>
          <w:sz w:val="28"/>
          <w:szCs w:val="28"/>
        </w:rPr>
        <w:t>;</w:t>
      </w:r>
    </w:p>
    <w:p w:rsidR="002F3C28" w:rsidP="00230D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карточкой операций с водительским удостоверением;</w:t>
      </w:r>
    </w:p>
    <w:p w:rsidR="002F3C28" w:rsidP="00230D63">
      <w:pPr>
        <w:suppressAutoHyphens/>
        <w:ind w:firstLine="709"/>
        <w:jc w:val="both"/>
        <w:rPr>
          <w:sz w:val="28"/>
          <w:szCs w:val="28"/>
        </w:rPr>
      </w:pPr>
      <w:r w:rsidRPr="002F3C2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путевым листом от </w:t>
      </w:r>
      <w:r w:rsidR="00A01242">
        <w:rPr>
          <w:sz w:val="28"/>
          <w:szCs w:val="28"/>
        </w:rPr>
        <w:t>----</w:t>
      </w:r>
      <w:r>
        <w:rPr>
          <w:sz w:val="28"/>
          <w:szCs w:val="28"/>
        </w:rPr>
        <w:t xml:space="preserve"> выданным на имя Гаджиева М.А.</w:t>
      </w:r>
      <w:r w:rsidRPr="002F3C28">
        <w:rPr>
          <w:sz w:val="28"/>
          <w:szCs w:val="28"/>
        </w:rPr>
        <w:t>;</w:t>
      </w:r>
    </w:p>
    <w:p w:rsidR="000F4153" w:rsidP="00230D6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реестром правонарушений;</w:t>
      </w:r>
    </w:p>
    <w:p w:rsidR="00230D63" w:rsidP="00230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видеозапис</w:t>
      </w:r>
      <w:r>
        <w:rPr>
          <w:sz w:val="28"/>
          <w:szCs w:val="28"/>
        </w:rPr>
        <w:t>ью</w:t>
      </w:r>
      <w:r w:rsidRPr="0009599C">
        <w:rPr>
          <w:sz w:val="28"/>
          <w:szCs w:val="28"/>
        </w:rPr>
        <w:t>, пред</w:t>
      </w:r>
      <w:r w:rsidRPr="0009599C">
        <w:rPr>
          <w:sz w:val="28"/>
          <w:szCs w:val="28"/>
        </w:rPr>
        <w:t>ставленн</w:t>
      </w:r>
      <w:r>
        <w:rPr>
          <w:sz w:val="28"/>
          <w:szCs w:val="28"/>
        </w:rPr>
        <w:t>ой</w:t>
      </w:r>
      <w:r w:rsidRPr="0009599C">
        <w:rPr>
          <w:sz w:val="28"/>
          <w:szCs w:val="28"/>
        </w:rPr>
        <w:t xml:space="preserve"> в материалах дела на </w:t>
      </w:r>
      <w:r w:rsidRPr="0009599C">
        <w:rPr>
          <w:sz w:val="28"/>
          <w:szCs w:val="28"/>
          <w:lang w:val="en-US"/>
        </w:rPr>
        <w:t>DVD</w:t>
      </w:r>
      <w:r w:rsidRPr="0009599C">
        <w:rPr>
          <w:sz w:val="28"/>
          <w:szCs w:val="28"/>
        </w:rPr>
        <w:t xml:space="preserve">-диске, </w:t>
      </w:r>
      <w:r>
        <w:rPr>
          <w:sz w:val="28"/>
          <w:szCs w:val="28"/>
        </w:rPr>
        <w:t xml:space="preserve">на которой зафиксировано </w:t>
      </w:r>
      <w:r w:rsidRPr="0009599C">
        <w:rPr>
          <w:sz w:val="28"/>
          <w:szCs w:val="28"/>
        </w:rPr>
        <w:t xml:space="preserve">проведение сотрудниками ГИБДД процессуальных действий по оформлению материалов об административном правонарушении, а также разъяснения </w:t>
      </w:r>
      <w:r w:rsidRPr="002E132B" w:rsidR="002E132B">
        <w:rPr>
          <w:sz w:val="28"/>
          <w:szCs w:val="28"/>
        </w:rPr>
        <w:t>Гаджиев</w:t>
      </w:r>
      <w:r w:rsidR="002E132B">
        <w:rPr>
          <w:sz w:val="28"/>
          <w:szCs w:val="28"/>
        </w:rPr>
        <w:t>у</w:t>
      </w:r>
      <w:r w:rsidRPr="002E132B" w:rsidR="002E132B">
        <w:rPr>
          <w:sz w:val="28"/>
          <w:szCs w:val="28"/>
        </w:rPr>
        <w:t xml:space="preserve"> М.А</w:t>
      </w:r>
      <w:r>
        <w:rPr>
          <w:sz w:val="28"/>
          <w:szCs w:val="28"/>
        </w:rPr>
        <w:t>.</w:t>
      </w:r>
      <w:r w:rsidRPr="0009599C">
        <w:rPr>
          <w:sz w:val="28"/>
          <w:szCs w:val="28"/>
        </w:rPr>
        <w:t xml:space="preserve"> прав, предусмотренных ст. 51 Конституци</w:t>
      </w:r>
      <w:r w:rsidRPr="0009599C">
        <w:rPr>
          <w:sz w:val="28"/>
          <w:szCs w:val="28"/>
        </w:rPr>
        <w:t xml:space="preserve">и РФ, ст. 25.1 Кодекса РФ об административных правонарушениях, </w:t>
      </w:r>
      <w:r>
        <w:rPr>
          <w:sz w:val="28"/>
          <w:szCs w:val="28"/>
        </w:rPr>
        <w:t xml:space="preserve">предложение </w:t>
      </w:r>
      <w:r w:rsidRPr="0009599C">
        <w:rPr>
          <w:sz w:val="28"/>
          <w:szCs w:val="28"/>
        </w:rPr>
        <w:t>освидетельствования на состояние алкогольного опьянения</w:t>
      </w:r>
      <w:r w:rsidR="002E132B">
        <w:rPr>
          <w:sz w:val="28"/>
          <w:szCs w:val="28"/>
        </w:rPr>
        <w:t>, его отказ</w:t>
      </w:r>
      <w:r w:rsidRPr="0009599C">
        <w:rPr>
          <w:sz w:val="28"/>
          <w:szCs w:val="28"/>
        </w:rPr>
        <w:t xml:space="preserve">; направление </w:t>
      </w:r>
      <w:r w:rsidRPr="002E132B" w:rsidR="002E132B">
        <w:rPr>
          <w:sz w:val="28"/>
          <w:szCs w:val="28"/>
        </w:rPr>
        <w:t>Гаджиев</w:t>
      </w:r>
      <w:r w:rsidR="002E132B">
        <w:rPr>
          <w:sz w:val="28"/>
          <w:szCs w:val="28"/>
        </w:rPr>
        <w:t>а</w:t>
      </w:r>
      <w:r w:rsidRPr="002E132B" w:rsidR="002E132B">
        <w:rPr>
          <w:sz w:val="28"/>
          <w:szCs w:val="28"/>
        </w:rPr>
        <w:t xml:space="preserve"> М.А</w:t>
      </w:r>
      <w:r w:rsidR="000F4153">
        <w:rPr>
          <w:sz w:val="28"/>
          <w:szCs w:val="28"/>
        </w:rPr>
        <w:t>.</w:t>
      </w:r>
      <w:r w:rsidRPr="00251DAE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для прохождения медицинского освидетельствования на состояние опьянения в </w:t>
      </w:r>
      <w:r w:rsidR="002E132B">
        <w:rPr>
          <w:sz w:val="28"/>
          <w:szCs w:val="28"/>
        </w:rPr>
        <w:t>отказом от</w:t>
      </w:r>
      <w:r>
        <w:rPr>
          <w:sz w:val="28"/>
          <w:szCs w:val="28"/>
        </w:rPr>
        <w:t xml:space="preserve"> ос</w:t>
      </w:r>
      <w:r>
        <w:rPr>
          <w:sz w:val="28"/>
          <w:szCs w:val="28"/>
        </w:rPr>
        <w:t>видетельствования на состояние алкогольного опьянения</w:t>
      </w:r>
      <w:r w:rsidR="002E132B">
        <w:rPr>
          <w:sz w:val="28"/>
          <w:szCs w:val="28"/>
        </w:rPr>
        <w:t xml:space="preserve"> и его отказ от прохождения медицинского освидетельствования</w:t>
      </w:r>
      <w:r>
        <w:rPr>
          <w:sz w:val="28"/>
          <w:szCs w:val="28"/>
        </w:rPr>
        <w:t>.</w:t>
      </w:r>
    </w:p>
    <w:p w:rsidR="00230D63" w:rsidRPr="0009599C" w:rsidP="00230D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D16C8">
        <w:rPr>
          <w:sz w:val="28"/>
          <w:szCs w:val="28"/>
        </w:rPr>
        <w:t>ировой судья приходит к выводу о допустимости и достоверности исследованных доказательств, поскольку они получены с соблюдением требований К</w:t>
      </w:r>
      <w:r w:rsidRPr="008D16C8">
        <w:rPr>
          <w:sz w:val="28"/>
          <w:szCs w:val="28"/>
        </w:rPr>
        <w:t>одекса Российской Федерации об административных правонарушениях, последовательны, согласуются между собой.</w:t>
      </w:r>
    </w:p>
    <w:p w:rsidR="00230D63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Как установлено в судебном заседании, основанием полагать, что водитель </w:t>
      </w:r>
      <w:r w:rsidRPr="002E132B" w:rsidR="002E132B">
        <w:rPr>
          <w:sz w:val="28"/>
          <w:szCs w:val="28"/>
        </w:rPr>
        <w:t>Гаджиев М.А</w:t>
      </w:r>
      <w:r w:rsidR="000F41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в момент управления транспортным средством</w:t>
      </w:r>
      <w:r w:rsidRPr="0009599C">
        <w:rPr>
          <w:sz w:val="28"/>
          <w:szCs w:val="28"/>
        </w:rPr>
        <w:t xml:space="preserve"> </w:t>
      </w:r>
      <w:r w:rsidR="00A01242">
        <w:rPr>
          <w:sz w:val="28"/>
          <w:szCs w:val="28"/>
        </w:rPr>
        <w:t>----</w:t>
      </w:r>
      <w:r w:rsidRPr="002E132B" w:rsidR="002E132B">
        <w:rPr>
          <w:sz w:val="28"/>
          <w:szCs w:val="28"/>
        </w:rPr>
        <w:t xml:space="preserve"> государственный регистрационный знак </w:t>
      </w:r>
      <w:r w:rsidR="00A01242">
        <w:rPr>
          <w:sz w:val="28"/>
          <w:szCs w:val="28"/>
        </w:rPr>
        <w:t>----</w:t>
      </w:r>
      <w:r w:rsidRPr="0009599C">
        <w:rPr>
          <w:sz w:val="28"/>
          <w:szCs w:val="28"/>
        </w:rPr>
        <w:t>находился в состоян</w:t>
      </w:r>
      <w:r w:rsidRPr="0009599C">
        <w:rPr>
          <w:sz w:val="28"/>
          <w:szCs w:val="28"/>
        </w:rPr>
        <w:t>ии опьянения, явилось наличие у признак</w:t>
      </w:r>
      <w:r>
        <w:rPr>
          <w:sz w:val="28"/>
          <w:szCs w:val="28"/>
        </w:rPr>
        <w:t>ов</w:t>
      </w:r>
      <w:r w:rsidRPr="0009599C">
        <w:rPr>
          <w:sz w:val="28"/>
          <w:szCs w:val="28"/>
        </w:rPr>
        <w:t xml:space="preserve"> опьянения –</w:t>
      </w:r>
      <w:r>
        <w:rPr>
          <w:sz w:val="28"/>
          <w:szCs w:val="28"/>
        </w:rPr>
        <w:t xml:space="preserve"> </w:t>
      </w:r>
      <w:r w:rsidRPr="00B34D73">
        <w:rPr>
          <w:sz w:val="28"/>
          <w:szCs w:val="28"/>
        </w:rPr>
        <w:t xml:space="preserve">резкое изменение окраски кожных покровов лица, </w:t>
      </w:r>
      <w:r w:rsidR="002E132B">
        <w:rPr>
          <w:sz w:val="28"/>
          <w:szCs w:val="28"/>
        </w:rPr>
        <w:t>поведение, не соответствующее обстановке</w:t>
      </w:r>
      <w:r w:rsidRPr="0009599C">
        <w:rPr>
          <w:sz w:val="28"/>
          <w:szCs w:val="28"/>
        </w:rPr>
        <w:t>, что согласуется с требованиями п. 2 Правил осви</w:t>
      </w:r>
      <w:r w:rsidRPr="0009599C">
        <w:rPr>
          <w:sz w:val="28"/>
          <w:szCs w:val="28"/>
        </w:rPr>
        <w:t>детельствования на состояние алкогольного опьянения и оформления его результатов, направления на медицинское освидетельствование на состояние опьянения, утверждённых постановлением Правительства Российской Федерации от 21 октября 2022 года № 1882.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При таки</w:t>
      </w:r>
      <w:r w:rsidRPr="0009599C">
        <w:rPr>
          <w:sz w:val="28"/>
          <w:szCs w:val="28"/>
        </w:rPr>
        <w:t xml:space="preserve">х обстоятельствах, мировой судья приходит к выводу, что у сотрудников ГИБДД имелись достаточные основания полагать, что </w:t>
      </w:r>
      <w:r w:rsidRPr="0009599C">
        <w:rPr>
          <w:sz w:val="28"/>
          <w:szCs w:val="28"/>
        </w:rPr>
        <w:br/>
      </w:r>
      <w:r w:rsidRPr="002E132B" w:rsidR="002E132B">
        <w:rPr>
          <w:sz w:val="28"/>
          <w:szCs w:val="28"/>
        </w:rPr>
        <w:t>Гаджиев М.А.</w:t>
      </w:r>
      <w:r w:rsidRPr="0009599C">
        <w:rPr>
          <w:sz w:val="28"/>
          <w:szCs w:val="28"/>
        </w:rPr>
        <w:t xml:space="preserve"> находится в состоянии опьянени</w:t>
      </w:r>
      <w:r>
        <w:rPr>
          <w:sz w:val="28"/>
          <w:szCs w:val="28"/>
        </w:rPr>
        <w:t>я</w:t>
      </w:r>
      <w:r w:rsidRPr="0009599C">
        <w:rPr>
          <w:sz w:val="28"/>
          <w:szCs w:val="28"/>
        </w:rPr>
        <w:t>, их требования пройти освидетельствование на состояние опьянения мировой судья находит зак</w:t>
      </w:r>
      <w:r w:rsidRPr="0009599C">
        <w:rPr>
          <w:sz w:val="28"/>
          <w:szCs w:val="28"/>
        </w:rPr>
        <w:t>онными и обоснованными.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Согласно ч. 1.1 ст.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</w:t>
      </w:r>
      <w:r w:rsidRPr="0009599C">
        <w:rPr>
          <w:sz w:val="28"/>
          <w:szCs w:val="28"/>
        </w:rPr>
        <w:t>ицо находится в состоянии опьянения, подлежит освидетельствованию на состояние алкогольного опьянения в соответствии с частью 6 указанной статьи. При отказе от прохождения освидетельствования на состояние алкогольного опьянения либо несогласии указанного л</w:t>
      </w:r>
      <w:r w:rsidRPr="0009599C">
        <w:rPr>
          <w:sz w:val="28"/>
          <w:szCs w:val="28"/>
        </w:rPr>
        <w:t xml:space="preserve">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</w:t>
      </w:r>
      <w:r w:rsidRPr="0009599C">
        <w:rPr>
          <w:sz w:val="28"/>
          <w:szCs w:val="28"/>
        </w:rPr>
        <w:t>медицинское освидетельствование на состояние опьянения.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Направление водителя транспортного средства </w:t>
      </w:r>
      <w:r w:rsidRPr="002E132B" w:rsidR="002E132B">
        <w:rPr>
          <w:sz w:val="28"/>
          <w:szCs w:val="28"/>
        </w:rPr>
        <w:t>Гаджиева М.А.</w:t>
      </w:r>
      <w:r w:rsidRPr="0058629A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на медицинское освидетельствование на состояние опьянения в медицинскую организацию осуществлено должностным лицом ГИБДД.  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Как следует из сов</w:t>
      </w:r>
      <w:r w:rsidRPr="0009599C">
        <w:rPr>
          <w:sz w:val="28"/>
          <w:szCs w:val="28"/>
        </w:rPr>
        <w:t xml:space="preserve">окупности представленных в материалах дела доказательств, в частности протокола о направлении </w:t>
      </w:r>
      <w:r w:rsidRPr="002E132B" w:rsidR="002E132B">
        <w:rPr>
          <w:sz w:val="28"/>
          <w:szCs w:val="28"/>
        </w:rPr>
        <w:t>Гаджиева М.А.</w:t>
      </w:r>
      <w:r w:rsidRPr="0009599C">
        <w:rPr>
          <w:sz w:val="28"/>
          <w:szCs w:val="28"/>
        </w:rPr>
        <w:t xml:space="preserve"> на медицинское освидетельствование на состояние опьянения, основанием для направления на медицинское освидетельствование на состояние опьянения явил</w:t>
      </w:r>
      <w:r>
        <w:rPr>
          <w:sz w:val="28"/>
          <w:szCs w:val="28"/>
        </w:rPr>
        <w:t>о</w:t>
      </w:r>
      <w:r w:rsidRPr="0009599C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09599C">
        <w:rPr>
          <w:sz w:val="28"/>
          <w:szCs w:val="28"/>
        </w:rPr>
        <w:t xml:space="preserve"> </w:t>
      </w:r>
      <w:r w:rsidRPr="00B34D73">
        <w:rPr>
          <w:sz w:val="28"/>
          <w:szCs w:val="28"/>
        </w:rPr>
        <w:t xml:space="preserve">наличие достаточных оснований полагать, что водитель транспортного средства находится в состоянии опьянения, и </w:t>
      </w:r>
      <w:r w:rsidR="002E132B">
        <w:rPr>
          <w:sz w:val="28"/>
          <w:szCs w:val="28"/>
        </w:rPr>
        <w:t xml:space="preserve">его отказ о освидетельствования на состояние алкогольного </w:t>
      </w:r>
      <w:r w:rsidRPr="00B34D73">
        <w:rPr>
          <w:sz w:val="28"/>
          <w:szCs w:val="28"/>
        </w:rPr>
        <w:t>опьянения</w:t>
      </w:r>
      <w:r>
        <w:rPr>
          <w:sz w:val="28"/>
          <w:szCs w:val="28"/>
        </w:rPr>
        <w:t>.</w:t>
      </w:r>
    </w:p>
    <w:p w:rsidR="00230D63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Вместе с тем, </w:t>
      </w:r>
      <w:r w:rsidRPr="002E132B" w:rsidR="002E132B">
        <w:rPr>
          <w:sz w:val="28"/>
          <w:szCs w:val="28"/>
        </w:rPr>
        <w:t>Гаджиев М.А.</w:t>
      </w:r>
      <w:r>
        <w:rPr>
          <w:sz w:val="28"/>
          <w:szCs w:val="28"/>
        </w:rPr>
        <w:t>,</w:t>
      </w:r>
      <w:r w:rsidRPr="005708F4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в нарушение пункта 2.3.2 Правил дорожного </w:t>
      </w:r>
      <w:r w:rsidRPr="0009599C">
        <w:rPr>
          <w:sz w:val="28"/>
          <w:szCs w:val="28"/>
        </w:rPr>
        <w:t>движения Российской Федерации законное требование должно</w:t>
      </w:r>
      <w:r>
        <w:rPr>
          <w:sz w:val="28"/>
          <w:szCs w:val="28"/>
        </w:rPr>
        <w:t>стно</w:t>
      </w:r>
      <w:r w:rsidRPr="0009599C">
        <w:rPr>
          <w:sz w:val="28"/>
          <w:szCs w:val="28"/>
        </w:rPr>
        <w:t xml:space="preserve">го лица о прохождении медицинского освидетельствования на состояние опьянения не выполнил.  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Копии протоколов об административном правонарушении, об отстранении от управления транспортным средство</w:t>
      </w:r>
      <w:r w:rsidRPr="0009599C">
        <w:rPr>
          <w:sz w:val="28"/>
          <w:szCs w:val="28"/>
        </w:rPr>
        <w:t xml:space="preserve">м и направлении на медицинское освидетельствование </w:t>
      </w:r>
      <w:r w:rsidRPr="002E132B" w:rsidR="002E132B">
        <w:rPr>
          <w:sz w:val="28"/>
          <w:szCs w:val="28"/>
        </w:rPr>
        <w:t>Гаджиев</w:t>
      </w:r>
      <w:r w:rsidR="002E132B">
        <w:rPr>
          <w:sz w:val="28"/>
          <w:szCs w:val="28"/>
        </w:rPr>
        <w:t>у</w:t>
      </w:r>
      <w:r w:rsidRPr="002E132B" w:rsidR="002E132B">
        <w:rPr>
          <w:sz w:val="28"/>
          <w:szCs w:val="28"/>
        </w:rPr>
        <w:t xml:space="preserve"> М.А.</w:t>
      </w:r>
      <w:r w:rsidRPr="0058629A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 xml:space="preserve">вручены. 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факт управления </w:t>
      </w:r>
      <w:r w:rsidRPr="002E132B" w:rsidR="002E132B">
        <w:rPr>
          <w:sz w:val="28"/>
          <w:szCs w:val="28"/>
        </w:rPr>
        <w:t>Гаджиев</w:t>
      </w:r>
      <w:r w:rsidR="002E132B">
        <w:rPr>
          <w:sz w:val="28"/>
          <w:szCs w:val="28"/>
        </w:rPr>
        <w:t>ым</w:t>
      </w:r>
      <w:r w:rsidRPr="002E132B" w:rsidR="002E132B">
        <w:rPr>
          <w:sz w:val="28"/>
          <w:szCs w:val="28"/>
        </w:rPr>
        <w:t xml:space="preserve"> М.А.</w:t>
      </w:r>
      <w:r w:rsidRPr="00251DAE">
        <w:rPr>
          <w:sz w:val="28"/>
          <w:szCs w:val="28"/>
        </w:rPr>
        <w:t xml:space="preserve"> </w:t>
      </w:r>
      <w:r w:rsidRPr="00725215">
        <w:rPr>
          <w:sz w:val="28"/>
          <w:szCs w:val="28"/>
        </w:rPr>
        <w:t>транспортным сред</w:t>
      </w:r>
      <w:r w:rsidRPr="00725215">
        <w:rPr>
          <w:sz w:val="28"/>
          <w:szCs w:val="28"/>
        </w:rPr>
        <w:t xml:space="preserve">ством </w:t>
      </w:r>
      <w:r w:rsidR="00A01242">
        <w:rPr>
          <w:sz w:val="28"/>
          <w:szCs w:val="28"/>
        </w:rPr>
        <w:t>----</w:t>
      </w:r>
      <w:r w:rsidRPr="002E132B" w:rsidR="002E132B">
        <w:rPr>
          <w:sz w:val="28"/>
          <w:szCs w:val="28"/>
        </w:rPr>
        <w:t xml:space="preserve"> государственный регистрационный знак </w:t>
      </w:r>
      <w:r w:rsidR="00A01242">
        <w:rPr>
          <w:sz w:val="28"/>
          <w:szCs w:val="28"/>
        </w:rPr>
        <w:t>----</w:t>
      </w:r>
      <w:r w:rsidRPr="0009599C">
        <w:rPr>
          <w:sz w:val="28"/>
          <w:szCs w:val="28"/>
        </w:rPr>
        <w:t xml:space="preserve"> при наличии признаков опьянения и невыполнение законного требования уполномоченного должностного лица о прохождении медицинского освидетельствования на состояние опьянения, нашел подтверждение в судебном заседании. </w:t>
      </w:r>
    </w:p>
    <w:p w:rsidR="00230D63" w:rsidRPr="0009599C" w:rsidP="00230D63">
      <w:pPr>
        <w:ind w:firstLine="709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При изложенных обстоятельствах, мировой</w:t>
      </w:r>
      <w:r w:rsidRPr="0009599C">
        <w:rPr>
          <w:sz w:val="28"/>
          <w:szCs w:val="28"/>
        </w:rPr>
        <w:t xml:space="preserve"> судья находит вину </w:t>
      </w:r>
      <w:r w:rsidRPr="0009599C">
        <w:rPr>
          <w:sz w:val="28"/>
          <w:szCs w:val="28"/>
        </w:rPr>
        <w:br/>
      </w:r>
      <w:r w:rsidRPr="002E132B" w:rsidR="002E132B">
        <w:rPr>
          <w:sz w:val="28"/>
          <w:szCs w:val="28"/>
        </w:rPr>
        <w:t>Гаджиев</w:t>
      </w:r>
      <w:r w:rsidR="002E132B">
        <w:rPr>
          <w:sz w:val="28"/>
          <w:szCs w:val="28"/>
        </w:rPr>
        <w:t>а</w:t>
      </w:r>
      <w:r w:rsidRPr="002E132B" w:rsidR="002E132B">
        <w:rPr>
          <w:sz w:val="28"/>
          <w:szCs w:val="28"/>
        </w:rPr>
        <w:t xml:space="preserve"> М.А.</w:t>
      </w:r>
      <w:r w:rsidR="002E132B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в совершении вмененного административного правонарушения установленной и квалифицирует е</w:t>
      </w:r>
      <w:r w:rsidR="00266CF0">
        <w:rPr>
          <w:sz w:val="28"/>
          <w:szCs w:val="28"/>
        </w:rPr>
        <w:t>го</w:t>
      </w:r>
      <w:r w:rsidRPr="0009599C">
        <w:rPr>
          <w:sz w:val="28"/>
          <w:szCs w:val="28"/>
        </w:rPr>
        <w:t xml:space="preserve"> действия по ч. 1 ст. 12.26 Кодекса Российской Федерации об административных правонарушениях – невыполнение водителем транспортного</w:t>
      </w:r>
      <w:r w:rsidRPr="0009599C">
        <w:rPr>
          <w:sz w:val="28"/>
          <w:szCs w:val="28"/>
        </w:rPr>
        <w:t xml:space="preserve"> средства законного требования уполномоченного должностного лица о прохождении медицинского освидетельствования на состояние опьянения, если такие действия (бездействие) не содержат уголовно наказуемого деяния. </w:t>
      </w:r>
    </w:p>
    <w:p w:rsidR="00230D63" w:rsidRPr="00596906" w:rsidP="00230D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6906">
        <w:rPr>
          <w:sz w:val="28"/>
          <w:szCs w:val="28"/>
        </w:rPr>
        <w:t>Обстоятельств, смягчающи</w:t>
      </w:r>
      <w:r w:rsidRPr="00596906" w:rsidR="00596906">
        <w:rPr>
          <w:sz w:val="28"/>
          <w:szCs w:val="28"/>
        </w:rPr>
        <w:t>х</w:t>
      </w:r>
      <w:r w:rsidRPr="00596906">
        <w:rPr>
          <w:sz w:val="28"/>
          <w:szCs w:val="28"/>
        </w:rPr>
        <w:t xml:space="preserve"> административную о</w:t>
      </w:r>
      <w:r w:rsidRPr="00596906">
        <w:rPr>
          <w:sz w:val="28"/>
          <w:szCs w:val="28"/>
        </w:rPr>
        <w:t xml:space="preserve">тветственность, в соответствии со ст. 4.2 Кодекса Российской Федерации об административных правонарушениях, </w:t>
      </w:r>
      <w:r w:rsidRPr="00596906" w:rsidR="00596906">
        <w:rPr>
          <w:sz w:val="28"/>
          <w:szCs w:val="28"/>
        </w:rPr>
        <w:t>не установлено</w:t>
      </w:r>
      <w:r w:rsidRPr="00596906">
        <w:rPr>
          <w:sz w:val="28"/>
          <w:szCs w:val="28"/>
        </w:rPr>
        <w:t>.</w:t>
      </w:r>
    </w:p>
    <w:p w:rsidR="00230D63" w:rsidRPr="0009599C" w:rsidP="00230D63">
      <w:pPr>
        <w:ind w:firstLine="709"/>
        <w:jc w:val="both"/>
        <w:rPr>
          <w:rFonts w:eastAsiaTheme="minorEastAsia"/>
          <w:sz w:val="28"/>
          <w:szCs w:val="28"/>
        </w:rPr>
      </w:pPr>
      <w:r w:rsidRPr="00596906">
        <w:rPr>
          <w:sz w:val="28"/>
          <w:szCs w:val="28"/>
        </w:rPr>
        <w:t>Обстоятельств, отягчающих административную ответственность, не установлено.</w:t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</w:r>
      <w:r w:rsidRPr="00596906">
        <w:rPr>
          <w:sz w:val="28"/>
          <w:szCs w:val="28"/>
        </w:rPr>
        <w:tab/>
        <w:t xml:space="preserve">Учитывая характер совершенного правонарушения, </w:t>
      </w:r>
      <w:r w:rsidRPr="00596906">
        <w:rPr>
          <w:sz w:val="28"/>
          <w:szCs w:val="28"/>
        </w:rPr>
        <w:t xml:space="preserve">личность </w:t>
      </w:r>
      <w:r w:rsidRPr="00596906">
        <w:rPr>
          <w:sz w:val="28"/>
          <w:szCs w:val="28"/>
        </w:rPr>
        <w:br/>
      </w:r>
      <w:r w:rsidRPr="00596906" w:rsidR="002E132B">
        <w:rPr>
          <w:sz w:val="28"/>
          <w:szCs w:val="28"/>
        </w:rPr>
        <w:t>Гаджиева М.А.</w:t>
      </w:r>
      <w:r w:rsidRPr="00596906">
        <w:rPr>
          <w:sz w:val="28"/>
          <w:szCs w:val="28"/>
        </w:rPr>
        <w:t>, его имущественное положение, отсутствие обстоятельств</w:t>
      </w:r>
      <w:r w:rsidRPr="00596906" w:rsidR="00596906">
        <w:rPr>
          <w:sz w:val="28"/>
          <w:szCs w:val="28"/>
        </w:rPr>
        <w:t>,</w:t>
      </w:r>
      <w:r w:rsidRPr="00596906">
        <w:rPr>
          <w:sz w:val="28"/>
          <w:szCs w:val="28"/>
        </w:rPr>
        <w:t xml:space="preserve"> смягчающих и отягчающих административную ответственность</w:t>
      </w:r>
      <w:r w:rsidRPr="0009599C">
        <w:rPr>
          <w:sz w:val="28"/>
          <w:szCs w:val="28"/>
        </w:rPr>
        <w:t xml:space="preserve">, мировой судья считает возможным и целесообразным назначить </w:t>
      </w:r>
      <w:r w:rsidRPr="002E132B" w:rsidR="002E132B">
        <w:rPr>
          <w:sz w:val="28"/>
          <w:szCs w:val="28"/>
        </w:rPr>
        <w:t>Гаджиев</w:t>
      </w:r>
      <w:r w:rsidR="002E132B">
        <w:rPr>
          <w:sz w:val="28"/>
          <w:szCs w:val="28"/>
        </w:rPr>
        <w:t>у</w:t>
      </w:r>
      <w:r w:rsidRPr="002E132B" w:rsidR="002E132B">
        <w:rPr>
          <w:sz w:val="28"/>
          <w:szCs w:val="28"/>
        </w:rPr>
        <w:t xml:space="preserve"> М.А.</w:t>
      </w:r>
      <w:r w:rsidRPr="00256377">
        <w:rPr>
          <w:sz w:val="28"/>
          <w:szCs w:val="28"/>
        </w:rPr>
        <w:t xml:space="preserve"> </w:t>
      </w:r>
      <w:r w:rsidRPr="0009599C">
        <w:rPr>
          <w:sz w:val="28"/>
          <w:szCs w:val="28"/>
        </w:rPr>
        <w:t>наказание в виде административного штрафа с л</w:t>
      </w:r>
      <w:r w:rsidRPr="0009599C">
        <w:rPr>
          <w:sz w:val="28"/>
          <w:szCs w:val="28"/>
        </w:rPr>
        <w:t xml:space="preserve">ишением права управления транспортными средствами на минимальный срок. </w:t>
      </w:r>
    </w:p>
    <w:p w:rsidR="00230D63" w:rsidRPr="0009599C" w:rsidP="00230D63">
      <w:pPr>
        <w:ind w:firstLine="708"/>
        <w:jc w:val="both"/>
        <w:rPr>
          <w:sz w:val="28"/>
          <w:szCs w:val="28"/>
        </w:rPr>
      </w:pPr>
      <w:r w:rsidRPr="0009599C">
        <w:rPr>
          <w:sz w:val="28"/>
          <w:szCs w:val="28"/>
        </w:rPr>
        <w:t>На основании изложенного, руководствуясь ст.ст. 29.9-29.11 Кодекса Российской Федерации об административных правонарушениях, мировой судья</w:t>
      </w:r>
    </w:p>
    <w:p w:rsidR="00230D63" w:rsidRPr="00384C93" w:rsidP="00230D63">
      <w:pPr>
        <w:ind w:firstLine="709"/>
        <w:jc w:val="center"/>
        <w:rPr>
          <w:b/>
          <w:sz w:val="28"/>
          <w:szCs w:val="28"/>
        </w:rPr>
      </w:pPr>
      <w:r w:rsidRPr="00384C93">
        <w:rPr>
          <w:b/>
          <w:sz w:val="28"/>
          <w:szCs w:val="28"/>
        </w:rPr>
        <w:t>ПОСТАНОВИЛ:</w:t>
      </w:r>
    </w:p>
    <w:p w:rsidR="00230D63" w:rsidRPr="0009599C" w:rsidP="00230D63">
      <w:pPr>
        <w:ind w:firstLine="709"/>
        <w:jc w:val="center"/>
        <w:rPr>
          <w:sz w:val="28"/>
          <w:szCs w:val="28"/>
        </w:rPr>
      </w:pPr>
    </w:p>
    <w:p w:rsidR="00230D63" w:rsidP="00230D63">
      <w:pPr>
        <w:ind w:firstLine="708"/>
        <w:jc w:val="both"/>
        <w:rPr>
          <w:bCs/>
          <w:sz w:val="28"/>
          <w:szCs w:val="28"/>
        </w:rPr>
      </w:pPr>
      <w:r w:rsidRPr="0009599C">
        <w:rPr>
          <w:bCs/>
          <w:sz w:val="28"/>
          <w:szCs w:val="28"/>
        </w:rPr>
        <w:t xml:space="preserve">Признать </w:t>
      </w:r>
      <w:r w:rsidRPr="002E132B" w:rsidR="002E132B">
        <w:rPr>
          <w:sz w:val="28"/>
          <w:szCs w:val="28"/>
        </w:rPr>
        <w:t xml:space="preserve">Гаджиева Муслима Арсланалиевича </w:t>
      </w:r>
      <w:r w:rsidRPr="0009599C">
        <w:rPr>
          <w:sz w:val="28"/>
          <w:szCs w:val="28"/>
        </w:rPr>
        <w:t>виновн</w:t>
      </w:r>
      <w:r>
        <w:rPr>
          <w:sz w:val="28"/>
          <w:szCs w:val="28"/>
        </w:rPr>
        <w:t>ым</w:t>
      </w:r>
      <w:r w:rsidRPr="0009599C">
        <w:rPr>
          <w:sz w:val="28"/>
          <w:szCs w:val="28"/>
        </w:rPr>
        <w:t xml:space="preserve"> в </w:t>
      </w:r>
      <w:r w:rsidRPr="0009599C">
        <w:rPr>
          <w:bCs/>
          <w:sz w:val="28"/>
          <w:szCs w:val="28"/>
        </w:rPr>
        <w:t>совершении административного правонарушения, предусмотренного ч. 1 ст. 12.26 Кодекса Российской Федерации об административных правонарушениях, и назначить административное наказание в виде административного штрафа в размере 30 000 (тридцать тысяч) рублей с</w:t>
      </w:r>
      <w:r w:rsidRPr="0009599C">
        <w:rPr>
          <w:bCs/>
          <w:sz w:val="28"/>
          <w:szCs w:val="28"/>
        </w:rPr>
        <w:t xml:space="preserve"> лишением права управления транспортными средствами на срок 1 (один) год </w:t>
      </w:r>
      <w:r w:rsidR="00266CF0">
        <w:rPr>
          <w:bCs/>
          <w:sz w:val="28"/>
          <w:szCs w:val="28"/>
        </w:rPr>
        <w:t>6</w:t>
      </w:r>
      <w:r w:rsidRPr="0009599C">
        <w:rPr>
          <w:bCs/>
          <w:sz w:val="28"/>
          <w:szCs w:val="28"/>
        </w:rPr>
        <w:t xml:space="preserve"> (</w:t>
      </w:r>
      <w:r w:rsidR="00266CF0">
        <w:rPr>
          <w:bCs/>
          <w:sz w:val="28"/>
          <w:szCs w:val="28"/>
        </w:rPr>
        <w:t>шесть</w:t>
      </w:r>
      <w:r w:rsidRPr="0009599C">
        <w:rPr>
          <w:bCs/>
          <w:sz w:val="28"/>
          <w:szCs w:val="28"/>
        </w:rPr>
        <w:t>) месяцев.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 xml:space="preserve">Административный штраф подлежит перечислению на счет: 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УФК по Ханты-Мансийскому автономному округу – Югре (УМВД России по ХМАО-Югре);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ИНН 8601010390;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КПП 860101001;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Р/с: 03100643000000018700;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Банк получателя: РКЦ Ханты-Мансийск//УФК по Ханты-Мансийскому автономному округу-Югре г. Ханты-Мансийск;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КБК: 18811601123010001140;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БИК: 007162163;</w:t>
      </w:r>
    </w:p>
    <w:p w:rsidR="00266CF0" w:rsidRPr="00266CF0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>ОКТМО: 718</w:t>
      </w:r>
      <w:r w:rsidR="002E132B">
        <w:rPr>
          <w:rFonts w:eastAsia="MS Mincho"/>
          <w:sz w:val="28"/>
          <w:szCs w:val="28"/>
        </w:rPr>
        <w:t>85</w:t>
      </w:r>
      <w:r w:rsidRPr="00266CF0">
        <w:rPr>
          <w:rFonts w:eastAsia="MS Mincho"/>
          <w:sz w:val="28"/>
          <w:szCs w:val="28"/>
        </w:rPr>
        <w:t>000;</w:t>
      </w:r>
    </w:p>
    <w:p w:rsidR="00230D63" w:rsidRPr="0077302F" w:rsidP="00266CF0">
      <w:pPr>
        <w:ind w:firstLine="708"/>
        <w:jc w:val="both"/>
        <w:rPr>
          <w:rFonts w:eastAsia="MS Mincho"/>
          <w:sz w:val="28"/>
          <w:szCs w:val="28"/>
        </w:rPr>
      </w:pPr>
      <w:r w:rsidRPr="00266CF0">
        <w:rPr>
          <w:rFonts w:eastAsia="MS Mincho"/>
          <w:sz w:val="28"/>
          <w:szCs w:val="28"/>
        </w:rPr>
        <w:t xml:space="preserve">УИН: </w:t>
      </w:r>
      <w:r w:rsidR="00A01242">
        <w:rPr>
          <w:rFonts w:eastAsia="MS Mincho"/>
          <w:sz w:val="28"/>
          <w:szCs w:val="28"/>
        </w:rPr>
        <w:t>----</w:t>
      </w:r>
    </w:p>
    <w:p w:rsidR="00230D63" w:rsidRPr="001E6964" w:rsidP="00230D63">
      <w:pPr>
        <w:ind w:firstLine="390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ab/>
      </w:r>
      <w:r w:rsidRPr="001E6964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32.7 КоАП РФ, </w:t>
      </w:r>
      <w:r w:rsidRPr="001E6964">
        <w:rPr>
          <w:sz w:val="28"/>
          <w:szCs w:val="28"/>
        </w:rPr>
        <w:t>исполнение постановления о лишении права управления транспортным средством соответствующего вида осуществляется путем изъятия водительского удост</w:t>
      </w:r>
      <w:r w:rsidRPr="001E6964">
        <w:rPr>
          <w:sz w:val="28"/>
          <w:szCs w:val="28"/>
        </w:rPr>
        <w:t>оверения. В соответствии со ст. 32.7 КоАП РФ,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 В течение трех ра</w:t>
      </w:r>
      <w:r w:rsidRPr="001E6964">
        <w:rPr>
          <w:sz w:val="28"/>
          <w:szCs w:val="28"/>
        </w:rPr>
        <w:t xml:space="preserve">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</w:t>
      </w:r>
      <w:hyperlink r:id="rId5" w:anchor="p11068" w:tooltip="Текущий документ" w:history="1">
        <w:r w:rsidRPr="001F59B2">
          <w:rPr>
            <w:sz w:val="28"/>
            <w:szCs w:val="28"/>
          </w:rPr>
          <w:t>частями 1</w:t>
        </w:r>
      </w:hyperlink>
      <w:r w:rsidRPr="001F59B2">
        <w:rPr>
          <w:sz w:val="28"/>
          <w:szCs w:val="28"/>
        </w:rPr>
        <w:t xml:space="preserve"> - </w:t>
      </w:r>
      <w:hyperlink r:id="rId5" w:anchor="p11072" w:tooltip="Текущий документ" w:history="1">
        <w:r w:rsidRPr="001F59B2">
          <w:rPr>
            <w:sz w:val="28"/>
            <w:szCs w:val="28"/>
          </w:rPr>
          <w:t>3 статьи 32.6</w:t>
        </w:r>
      </w:hyperlink>
      <w:r w:rsidRPr="001E6964">
        <w:rPr>
          <w:sz w:val="28"/>
          <w:szCs w:val="28"/>
        </w:rPr>
        <w:t xml:space="preserve"> настоящего Кодекса, в орган, исполняющий этот вид администрати</w:t>
      </w:r>
      <w:r w:rsidRPr="001E6964">
        <w:rPr>
          <w:sz w:val="28"/>
          <w:szCs w:val="28"/>
        </w:rPr>
        <w:t>вного наказания (в данном случае ОГИБДД ОВМД России по г. Пыть-Ях, который расположен по адресу: Ханты-Мансийский автономный округ-Югра, г. Пыть-Ях, ул. Магистральная, д. 19), а в случае утраты указанных документов заявить об этом в указанный орган в тот ж</w:t>
      </w:r>
      <w:r w:rsidRPr="001E6964">
        <w:rPr>
          <w:sz w:val="28"/>
          <w:szCs w:val="28"/>
        </w:rPr>
        <w:t>е срок.  В случае уклонения лица, лишенного специального права, от сдачи соответствующего удостоверения (специального разрешения) или иных документов срок лишения специального права прерывается. Течение срока лишения специального права начинается со дня сд</w:t>
      </w:r>
      <w:r w:rsidRPr="001E6964">
        <w:rPr>
          <w:sz w:val="28"/>
          <w:szCs w:val="28"/>
        </w:rPr>
        <w:t xml:space="preserve">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</w:t>
      </w:r>
      <w:r w:rsidRPr="001E6964">
        <w:rPr>
          <w:sz w:val="28"/>
          <w:szCs w:val="28"/>
        </w:rPr>
        <w:t xml:space="preserve">административного наказания, заявления лица об утрате указанных документов.  </w:t>
      </w:r>
    </w:p>
    <w:p w:rsidR="00230D63" w:rsidRPr="001E6964" w:rsidP="00230D63">
      <w:pPr>
        <w:ind w:firstLine="708"/>
        <w:jc w:val="both"/>
        <w:rPr>
          <w:sz w:val="28"/>
          <w:szCs w:val="28"/>
        </w:rPr>
      </w:pPr>
      <w:r w:rsidRPr="001E6964">
        <w:rPr>
          <w:snapToGrid w:val="0"/>
          <w:sz w:val="28"/>
          <w:szCs w:val="28"/>
        </w:rPr>
        <w:t>Разъяснить лицу, привл</w:t>
      </w:r>
      <w:r w:rsidRPr="001E6964">
        <w:rPr>
          <w:snapToGrid w:val="0"/>
          <w:sz w:val="28"/>
          <w:szCs w:val="28"/>
        </w:rPr>
        <w:t xml:space="preserve">екаемому к административной ответственности, что в соответствии с ч. 1 ст. 32.2 КоАП РФ, </w:t>
      </w:r>
      <w:r w:rsidRPr="001E6964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</w:t>
      </w:r>
      <w:r w:rsidRPr="001E6964">
        <w:rPr>
          <w:sz w:val="28"/>
          <w:szCs w:val="28"/>
        </w:rPr>
        <w:t>ении наказания в законную силу, либо со дня истечения срока отсрочки или рассрочки, предусмотренных ст. 31.5 КоАП РФ.</w:t>
      </w:r>
    </w:p>
    <w:p w:rsidR="00230D63" w:rsidRPr="001E6964" w:rsidP="00230D63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</w:t>
      </w:r>
      <w:r w:rsidRPr="001E6964">
        <w:rPr>
          <w:sz w:val="28"/>
          <w:szCs w:val="28"/>
        </w:rPr>
        <w:t xml:space="preserve">ственной информационной системе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1E6964">
          <w:rPr>
            <w:sz w:val="28"/>
            <w:szCs w:val="28"/>
          </w:rPr>
          <w:t>части 1</w:t>
        </w:r>
      </w:hyperlink>
      <w:r w:rsidRPr="001E6964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</w:t>
      </w:r>
      <w:r w:rsidRPr="001E6964">
        <w:rPr>
          <w:sz w:val="28"/>
          <w:szCs w:val="28"/>
        </w:rPr>
        <w:t xml:space="preserve">ьством. </w:t>
      </w:r>
    </w:p>
    <w:p w:rsidR="00230D63" w:rsidP="00230D63">
      <w:pPr>
        <w:ind w:firstLine="708"/>
        <w:jc w:val="both"/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Пыть-Яхский городской суд.</w:t>
      </w:r>
    </w:p>
    <w:p w:rsidR="00230D63" w:rsidRPr="001E6964" w:rsidP="00230D63">
      <w:pPr>
        <w:ind w:firstLine="708"/>
        <w:jc w:val="both"/>
        <w:rPr>
          <w:rFonts w:eastAsia="MS Mincho"/>
          <w:sz w:val="28"/>
          <w:szCs w:val="28"/>
        </w:rPr>
      </w:pPr>
    </w:p>
    <w:p w:rsidR="00230D63" w:rsidRPr="001E6964" w:rsidP="00230D63">
      <w:pPr>
        <w:rPr>
          <w:rFonts w:eastAsia="MS Mincho"/>
          <w:sz w:val="28"/>
          <w:szCs w:val="28"/>
        </w:rPr>
      </w:pPr>
      <w:r w:rsidRPr="001E6964">
        <w:rPr>
          <w:rFonts w:eastAsia="MS Mincho"/>
          <w:sz w:val="28"/>
          <w:szCs w:val="28"/>
        </w:rPr>
        <w:t>Мировой судья</w:t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Pr="001E6964">
        <w:rPr>
          <w:rFonts w:eastAsia="MS Mincho"/>
          <w:sz w:val="28"/>
          <w:szCs w:val="28"/>
        </w:rPr>
        <w:tab/>
      </w:r>
      <w:r w:rsidR="00A01242">
        <w:rPr>
          <w:rFonts w:eastAsia="MS Mincho"/>
          <w:sz w:val="28"/>
          <w:szCs w:val="28"/>
        </w:rPr>
        <w:t xml:space="preserve">                  </w:t>
      </w:r>
      <w:r>
        <w:rPr>
          <w:rFonts w:eastAsia="MS Mincho"/>
          <w:sz w:val="28"/>
          <w:szCs w:val="28"/>
        </w:rPr>
        <w:t xml:space="preserve">                Е.И. Костарева</w:t>
      </w:r>
    </w:p>
    <w:p w:rsidR="002E132B" w:rsidP="00230D63">
      <w:pPr>
        <w:rPr>
          <w:rFonts w:eastAsia="MS Mincho"/>
          <w:sz w:val="28"/>
          <w:szCs w:val="28"/>
        </w:rPr>
      </w:pPr>
    </w:p>
    <w:p w:rsidR="00963CCB" w:rsidRPr="009541A1" w:rsidP="00230D63">
      <w:pPr>
        <w:ind w:firstLine="709"/>
        <w:jc w:val="both"/>
        <w:rPr>
          <w:rFonts w:eastAsia="MS Mincho"/>
          <w:sz w:val="28"/>
          <w:szCs w:val="28"/>
        </w:rPr>
      </w:pPr>
    </w:p>
    <w:sectPr w:rsidSect="00041FCE">
      <w:headerReference w:type="default" r:id="rId6"/>
      <w:headerReference w:type="first" r:id="rId7"/>
      <w:pgSz w:w="11906" w:h="16838" w:code="9"/>
      <w:pgMar w:top="709" w:right="851" w:bottom="99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48680406"/>
      <w:docPartObj>
        <w:docPartGallery w:val="Page Numbers (Top of Page)"/>
        <w:docPartUnique/>
      </w:docPartObj>
    </w:sdtPr>
    <w:sdtContent>
      <w:p w:rsidR="007E171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42">
          <w:rPr>
            <w:noProof/>
          </w:rPr>
          <w:t>6</w:t>
        </w:r>
        <w:r>
          <w:fldChar w:fldCharType="end"/>
        </w:r>
      </w:p>
    </w:sdtContent>
  </w:sdt>
  <w:p w:rsidR="007E1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171F">
    <w:pPr>
      <w:pStyle w:val="Header"/>
    </w:pPr>
    <w:r w:rsidRPr="007E171F">
      <w:t>УИД 86MS00</w:t>
    </w:r>
    <w:r w:rsidR="001316CE">
      <w:t>24</w:t>
    </w:r>
    <w:r w:rsidRPr="007E171F">
      <w:t>-01-202</w:t>
    </w:r>
    <w:r w:rsidR="002A202E">
      <w:t>4</w:t>
    </w:r>
    <w:r w:rsidRPr="007E171F">
      <w:t>-00</w:t>
    </w:r>
    <w:r w:rsidR="002A202E">
      <w:t>1312</w:t>
    </w:r>
    <w:r w:rsidRPr="007E171F">
      <w:t>-</w:t>
    </w:r>
    <w:r w:rsidR="002A202E"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B1"/>
    <w:rsid w:val="000038BF"/>
    <w:rsid w:val="000147B7"/>
    <w:rsid w:val="00014F84"/>
    <w:rsid w:val="00021B37"/>
    <w:rsid w:val="00022DFA"/>
    <w:rsid w:val="00025AB3"/>
    <w:rsid w:val="00031749"/>
    <w:rsid w:val="000342BC"/>
    <w:rsid w:val="00041FCE"/>
    <w:rsid w:val="000421DB"/>
    <w:rsid w:val="0004661C"/>
    <w:rsid w:val="0004694A"/>
    <w:rsid w:val="0004697C"/>
    <w:rsid w:val="00050932"/>
    <w:rsid w:val="00050E36"/>
    <w:rsid w:val="00053762"/>
    <w:rsid w:val="00070E54"/>
    <w:rsid w:val="000718E5"/>
    <w:rsid w:val="0009599C"/>
    <w:rsid w:val="000A138E"/>
    <w:rsid w:val="000A5413"/>
    <w:rsid w:val="000A7A39"/>
    <w:rsid w:val="000B7709"/>
    <w:rsid w:val="000C5A12"/>
    <w:rsid w:val="000D2925"/>
    <w:rsid w:val="000D61EF"/>
    <w:rsid w:val="000E1532"/>
    <w:rsid w:val="000E6B8C"/>
    <w:rsid w:val="000F1C88"/>
    <w:rsid w:val="000F1F0F"/>
    <w:rsid w:val="000F3466"/>
    <w:rsid w:val="000F4153"/>
    <w:rsid w:val="00105B5A"/>
    <w:rsid w:val="00105E3E"/>
    <w:rsid w:val="001172D2"/>
    <w:rsid w:val="00130B7F"/>
    <w:rsid w:val="001316CE"/>
    <w:rsid w:val="00143C11"/>
    <w:rsid w:val="001449D9"/>
    <w:rsid w:val="00146A93"/>
    <w:rsid w:val="00155E10"/>
    <w:rsid w:val="001566BE"/>
    <w:rsid w:val="00161383"/>
    <w:rsid w:val="00161C28"/>
    <w:rsid w:val="0016255F"/>
    <w:rsid w:val="001638FF"/>
    <w:rsid w:val="00166CF7"/>
    <w:rsid w:val="001734F5"/>
    <w:rsid w:val="001746CC"/>
    <w:rsid w:val="00175AE3"/>
    <w:rsid w:val="00192066"/>
    <w:rsid w:val="001933E4"/>
    <w:rsid w:val="00197CA9"/>
    <w:rsid w:val="001A5974"/>
    <w:rsid w:val="001B61ED"/>
    <w:rsid w:val="001D1AA0"/>
    <w:rsid w:val="001D5AAC"/>
    <w:rsid w:val="001D652D"/>
    <w:rsid w:val="001E2D1E"/>
    <w:rsid w:val="001E48A2"/>
    <w:rsid w:val="001E6964"/>
    <w:rsid w:val="001F59B2"/>
    <w:rsid w:val="00200A6B"/>
    <w:rsid w:val="00230D63"/>
    <w:rsid w:val="002402E6"/>
    <w:rsid w:val="00240FE4"/>
    <w:rsid w:val="002413CC"/>
    <w:rsid w:val="002478BF"/>
    <w:rsid w:val="002512BB"/>
    <w:rsid w:val="00251DAE"/>
    <w:rsid w:val="00254505"/>
    <w:rsid w:val="00256377"/>
    <w:rsid w:val="00256C65"/>
    <w:rsid w:val="00260614"/>
    <w:rsid w:val="00261CCD"/>
    <w:rsid w:val="002636CF"/>
    <w:rsid w:val="00266CF0"/>
    <w:rsid w:val="002771C3"/>
    <w:rsid w:val="002814F9"/>
    <w:rsid w:val="00290899"/>
    <w:rsid w:val="00297687"/>
    <w:rsid w:val="002A0F71"/>
    <w:rsid w:val="002A202E"/>
    <w:rsid w:val="002A3FBA"/>
    <w:rsid w:val="002A79A4"/>
    <w:rsid w:val="002B0EC4"/>
    <w:rsid w:val="002B1410"/>
    <w:rsid w:val="002B5E35"/>
    <w:rsid w:val="002B67F7"/>
    <w:rsid w:val="002C0FEF"/>
    <w:rsid w:val="002C1190"/>
    <w:rsid w:val="002C1CA4"/>
    <w:rsid w:val="002D2411"/>
    <w:rsid w:val="002D48E7"/>
    <w:rsid w:val="002E132B"/>
    <w:rsid w:val="002E387D"/>
    <w:rsid w:val="002F104D"/>
    <w:rsid w:val="002F222E"/>
    <w:rsid w:val="002F3C28"/>
    <w:rsid w:val="00303D1A"/>
    <w:rsid w:val="00304A32"/>
    <w:rsid w:val="00305E2F"/>
    <w:rsid w:val="003110E2"/>
    <w:rsid w:val="00311BE0"/>
    <w:rsid w:val="00312C8F"/>
    <w:rsid w:val="00322C31"/>
    <w:rsid w:val="00330FFB"/>
    <w:rsid w:val="00342B1F"/>
    <w:rsid w:val="00345C07"/>
    <w:rsid w:val="00346DA0"/>
    <w:rsid w:val="003548EA"/>
    <w:rsid w:val="0035496F"/>
    <w:rsid w:val="00356726"/>
    <w:rsid w:val="00356F45"/>
    <w:rsid w:val="00357FFA"/>
    <w:rsid w:val="00360A19"/>
    <w:rsid w:val="00361588"/>
    <w:rsid w:val="0036158B"/>
    <w:rsid w:val="00362F36"/>
    <w:rsid w:val="00363204"/>
    <w:rsid w:val="003646AA"/>
    <w:rsid w:val="00366E99"/>
    <w:rsid w:val="00370456"/>
    <w:rsid w:val="003732C6"/>
    <w:rsid w:val="003761E2"/>
    <w:rsid w:val="00381113"/>
    <w:rsid w:val="0038420D"/>
    <w:rsid w:val="00384C93"/>
    <w:rsid w:val="003A296D"/>
    <w:rsid w:val="003B003D"/>
    <w:rsid w:val="003B0F1B"/>
    <w:rsid w:val="003B2A15"/>
    <w:rsid w:val="003B2A71"/>
    <w:rsid w:val="003C33EC"/>
    <w:rsid w:val="003C4FD7"/>
    <w:rsid w:val="003D4B11"/>
    <w:rsid w:val="003F1787"/>
    <w:rsid w:val="003F1C4A"/>
    <w:rsid w:val="003F61F5"/>
    <w:rsid w:val="003F7274"/>
    <w:rsid w:val="004030BF"/>
    <w:rsid w:val="0041192F"/>
    <w:rsid w:val="004217E4"/>
    <w:rsid w:val="0042420F"/>
    <w:rsid w:val="00424C94"/>
    <w:rsid w:val="00432EEF"/>
    <w:rsid w:val="0043396E"/>
    <w:rsid w:val="004356B6"/>
    <w:rsid w:val="004366BE"/>
    <w:rsid w:val="004371A1"/>
    <w:rsid w:val="0045632F"/>
    <w:rsid w:val="004667E2"/>
    <w:rsid w:val="004912B4"/>
    <w:rsid w:val="004A1F1C"/>
    <w:rsid w:val="004A4247"/>
    <w:rsid w:val="004A4E93"/>
    <w:rsid w:val="004A6F51"/>
    <w:rsid w:val="004B0D55"/>
    <w:rsid w:val="004B2986"/>
    <w:rsid w:val="004B556B"/>
    <w:rsid w:val="004B7668"/>
    <w:rsid w:val="004D3AC0"/>
    <w:rsid w:val="004E3AF5"/>
    <w:rsid w:val="00502578"/>
    <w:rsid w:val="00504AA7"/>
    <w:rsid w:val="005066B1"/>
    <w:rsid w:val="00507B79"/>
    <w:rsid w:val="00511BEA"/>
    <w:rsid w:val="005152F3"/>
    <w:rsid w:val="00516BDA"/>
    <w:rsid w:val="00523D16"/>
    <w:rsid w:val="005252DD"/>
    <w:rsid w:val="00530BF2"/>
    <w:rsid w:val="00534A0C"/>
    <w:rsid w:val="00535497"/>
    <w:rsid w:val="00535C69"/>
    <w:rsid w:val="00536702"/>
    <w:rsid w:val="005375E4"/>
    <w:rsid w:val="00537FF4"/>
    <w:rsid w:val="00540392"/>
    <w:rsid w:val="00541FE5"/>
    <w:rsid w:val="005423AD"/>
    <w:rsid w:val="005436CC"/>
    <w:rsid w:val="005508B8"/>
    <w:rsid w:val="00565184"/>
    <w:rsid w:val="005708F4"/>
    <w:rsid w:val="00574DC0"/>
    <w:rsid w:val="0058629A"/>
    <w:rsid w:val="00592EDC"/>
    <w:rsid w:val="00596906"/>
    <w:rsid w:val="005A181A"/>
    <w:rsid w:val="005A3581"/>
    <w:rsid w:val="005A6694"/>
    <w:rsid w:val="005A6E8B"/>
    <w:rsid w:val="005B1411"/>
    <w:rsid w:val="005B3BAA"/>
    <w:rsid w:val="005C1991"/>
    <w:rsid w:val="005C6050"/>
    <w:rsid w:val="005C6B95"/>
    <w:rsid w:val="005C6F95"/>
    <w:rsid w:val="005D0C35"/>
    <w:rsid w:val="005D5766"/>
    <w:rsid w:val="005D7F22"/>
    <w:rsid w:val="005E35D3"/>
    <w:rsid w:val="005E63DD"/>
    <w:rsid w:val="005E6E02"/>
    <w:rsid w:val="005F4739"/>
    <w:rsid w:val="005F7519"/>
    <w:rsid w:val="005F760C"/>
    <w:rsid w:val="0060525E"/>
    <w:rsid w:val="00607739"/>
    <w:rsid w:val="00610276"/>
    <w:rsid w:val="00610563"/>
    <w:rsid w:val="00610EB9"/>
    <w:rsid w:val="00616031"/>
    <w:rsid w:val="00616C11"/>
    <w:rsid w:val="00617D8B"/>
    <w:rsid w:val="00622967"/>
    <w:rsid w:val="00635DB2"/>
    <w:rsid w:val="006369FE"/>
    <w:rsid w:val="00646E04"/>
    <w:rsid w:val="006511B3"/>
    <w:rsid w:val="00657847"/>
    <w:rsid w:val="00662F31"/>
    <w:rsid w:val="006647F0"/>
    <w:rsid w:val="00667094"/>
    <w:rsid w:val="00667EAA"/>
    <w:rsid w:val="006747ED"/>
    <w:rsid w:val="006819EE"/>
    <w:rsid w:val="0068541D"/>
    <w:rsid w:val="0069052C"/>
    <w:rsid w:val="00690819"/>
    <w:rsid w:val="00695CB4"/>
    <w:rsid w:val="006962ED"/>
    <w:rsid w:val="006969DD"/>
    <w:rsid w:val="006A0FA0"/>
    <w:rsid w:val="006A7E0D"/>
    <w:rsid w:val="006B3E2B"/>
    <w:rsid w:val="006B6FE8"/>
    <w:rsid w:val="006B7453"/>
    <w:rsid w:val="006D4AB9"/>
    <w:rsid w:val="006D6461"/>
    <w:rsid w:val="006E231B"/>
    <w:rsid w:val="006E28DF"/>
    <w:rsid w:val="006E3144"/>
    <w:rsid w:val="006E58F0"/>
    <w:rsid w:val="006E602D"/>
    <w:rsid w:val="006F2999"/>
    <w:rsid w:val="006F63C4"/>
    <w:rsid w:val="007057A1"/>
    <w:rsid w:val="00710F59"/>
    <w:rsid w:val="0071402F"/>
    <w:rsid w:val="0072031B"/>
    <w:rsid w:val="00723CF1"/>
    <w:rsid w:val="007245CB"/>
    <w:rsid w:val="00725215"/>
    <w:rsid w:val="007375B7"/>
    <w:rsid w:val="00741AE8"/>
    <w:rsid w:val="00744A94"/>
    <w:rsid w:val="0074547B"/>
    <w:rsid w:val="00747A0E"/>
    <w:rsid w:val="007546D2"/>
    <w:rsid w:val="00760044"/>
    <w:rsid w:val="0076222A"/>
    <w:rsid w:val="0077302F"/>
    <w:rsid w:val="00780FF2"/>
    <w:rsid w:val="00786E52"/>
    <w:rsid w:val="007928B1"/>
    <w:rsid w:val="00794390"/>
    <w:rsid w:val="00796956"/>
    <w:rsid w:val="007A5C2F"/>
    <w:rsid w:val="007B0743"/>
    <w:rsid w:val="007B43B8"/>
    <w:rsid w:val="007B5140"/>
    <w:rsid w:val="007D03AF"/>
    <w:rsid w:val="007D16CC"/>
    <w:rsid w:val="007D74FD"/>
    <w:rsid w:val="007E171F"/>
    <w:rsid w:val="007F177F"/>
    <w:rsid w:val="007F229A"/>
    <w:rsid w:val="007F4BF6"/>
    <w:rsid w:val="00802932"/>
    <w:rsid w:val="00805E59"/>
    <w:rsid w:val="0080721A"/>
    <w:rsid w:val="008138A7"/>
    <w:rsid w:val="00813AC9"/>
    <w:rsid w:val="0083677C"/>
    <w:rsid w:val="00841DD2"/>
    <w:rsid w:val="00842DE6"/>
    <w:rsid w:val="00844A85"/>
    <w:rsid w:val="008530F3"/>
    <w:rsid w:val="00853FE9"/>
    <w:rsid w:val="00860855"/>
    <w:rsid w:val="00863B53"/>
    <w:rsid w:val="00865FB1"/>
    <w:rsid w:val="00880410"/>
    <w:rsid w:val="008810D8"/>
    <w:rsid w:val="00881169"/>
    <w:rsid w:val="0088137D"/>
    <w:rsid w:val="00884296"/>
    <w:rsid w:val="00886914"/>
    <w:rsid w:val="00892131"/>
    <w:rsid w:val="00892893"/>
    <w:rsid w:val="008939AF"/>
    <w:rsid w:val="00893FBD"/>
    <w:rsid w:val="008A6F9D"/>
    <w:rsid w:val="008A7CA8"/>
    <w:rsid w:val="008B0FA8"/>
    <w:rsid w:val="008B2205"/>
    <w:rsid w:val="008B380E"/>
    <w:rsid w:val="008B5D76"/>
    <w:rsid w:val="008B742C"/>
    <w:rsid w:val="008C20DE"/>
    <w:rsid w:val="008C2A53"/>
    <w:rsid w:val="008C3989"/>
    <w:rsid w:val="008C4169"/>
    <w:rsid w:val="008D013B"/>
    <w:rsid w:val="008D0E9B"/>
    <w:rsid w:val="008D12F7"/>
    <w:rsid w:val="008D1398"/>
    <w:rsid w:val="008D16C8"/>
    <w:rsid w:val="008D1DD4"/>
    <w:rsid w:val="008D32AC"/>
    <w:rsid w:val="008D5B45"/>
    <w:rsid w:val="008D7574"/>
    <w:rsid w:val="008E2B53"/>
    <w:rsid w:val="008E3591"/>
    <w:rsid w:val="008E56C0"/>
    <w:rsid w:val="008F05C8"/>
    <w:rsid w:val="00907BE0"/>
    <w:rsid w:val="009316A0"/>
    <w:rsid w:val="009357C0"/>
    <w:rsid w:val="00937D0E"/>
    <w:rsid w:val="0094201D"/>
    <w:rsid w:val="009421A5"/>
    <w:rsid w:val="009423D5"/>
    <w:rsid w:val="00952B88"/>
    <w:rsid w:val="009541A1"/>
    <w:rsid w:val="00960E1D"/>
    <w:rsid w:val="00962F10"/>
    <w:rsid w:val="00963CCB"/>
    <w:rsid w:val="009656B7"/>
    <w:rsid w:val="00967046"/>
    <w:rsid w:val="00970EB2"/>
    <w:rsid w:val="0097647D"/>
    <w:rsid w:val="00996A4F"/>
    <w:rsid w:val="009A204D"/>
    <w:rsid w:val="009A2B65"/>
    <w:rsid w:val="009A7B4F"/>
    <w:rsid w:val="009B082A"/>
    <w:rsid w:val="009B30EE"/>
    <w:rsid w:val="009B5C2B"/>
    <w:rsid w:val="009B6274"/>
    <w:rsid w:val="009C4101"/>
    <w:rsid w:val="009D0033"/>
    <w:rsid w:val="009D6B0C"/>
    <w:rsid w:val="009D7C73"/>
    <w:rsid w:val="009E138B"/>
    <w:rsid w:val="009E23A9"/>
    <w:rsid w:val="009E3289"/>
    <w:rsid w:val="009E3CCF"/>
    <w:rsid w:val="009E565F"/>
    <w:rsid w:val="009F0509"/>
    <w:rsid w:val="009F30B3"/>
    <w:rsid w:val="009F3AB2"/>
    <w:rsid w:val="009F3D7D"/>
    <w:rsid w:val="00A01242"/>
    <w:rsid w:val="00A06FE0"/>
    <w:rsid w:val="00A070BD"/>
    <w:rsid w:val="00A1145F"/>
    <w:rsid w:val="00A144BB"/>
    <w:rsid w:val="00A3082B"/>
    <w:rsid w:val="00A40094"/>
    <w:rsid w:val="00A414CD"/>
    <w:rsid w:val="00A4250D"/>
    <w:rsid w:val="00A42E82"/>
    <w:rsid w:val="00A5160A"/>
    <w:rsid w:val="00A62B6D"/>
    <w:rsid w:val="00A6395F"/>
    <w:rsid w:val="00A64AC0"/>
    <w:rsid w:val="00A66B6E"/>
    <w:rsid w:val="00A67E69"/>
    <w:rsid w:val="00A82D17"/>
    <w:rsid w:val="00A8361B"/>
    <w:rsid w:val="00A93BDC"/>
    <w:rsid w:val="00A9464D"/>
    <w:rsid w:val="00A963E8"/>
    <w:rsid w:val="00A9687F"/>
    <w:rsid w:val="00A972F7"/>
    <w:rsid w:val="00AA33A5"/>
    <w:rsid w:val="00AB0F54"/>
    <w:rsid w:val="00AB26CF"/>
    <w:rsid w:val="00AB3280"/>
    <w:rsid w:val="00AB5C5B"/>
    <w:rsid w:val="00AB6140"/>
    <w:rsid w:val="00AC3261"/>
    <w:rsid w:val="00AC746C"/>
    <w:rsid w:val="00AD5494"/>
    <w:rsid w:val="00AD61DD"/>
    <w:rsid w:val="00AE2BE9"/>
    <w:rsid w:val="00AF63B4"/>
    <w:rsid w:val="00AF69D0"/>
    <w:rsid w:val="00B10C87"/>
    <w:rsid w:val="00B13B9B"/>
    <w:rsid w:val="00B16325"/>
    <w:rsid w:val="00B34D73"/>
    <w:rsid w:val="00B36570"/>
    <w:rsid w:val="00B378E2"/>
    <w:rsid w:val="00B44132"/>
    <w:rsid w:val="00B44E6F"/>
    <w:rsid w:val="00B47C8F"/>
    <w:rsid w:val="00B53452"/>
    <w:rsid w:val="00B55C99"/>
    <w:rsid w:val="00B57BF2"/>
    <w:rsid w:val="00B61379"/>
    <w:rsid w:val="00B64260"/>
    <w:rsid w:val="00B6716A"/>
    <w:rsid w:val="00B70139"/>
    <w:rsid w:val="00B702C7"/>
    <w:rsid w:val="00B747EC"/>
    <w:rsid w:val="00B756D2"/>
    <w:rsid w:val="00B809AC"/>
    <w:rsid w:val="00B82A88"/>
    <w:rsid w:val="00B87549"/>
    <w:rsid w:val="00B87FE3"/>
    <w:rsid w:val="00B9034A"/>
    <w:rsid w:val="00B90A97"/>
    <w:rsid w:val="00B91E51"/>
    <w:rsid w:val="00B928C8"/>
    <w:rsid w:val="00B934A8"/>
    <w:rsid w:val="00B9395A"/>
    <w:rsid w:val="00B94DBA"/>
    <w:rsid w:val="00B974FC"/>
    <w:rsid w:val="00B97783"/>
    <w:rsid w:val="00BA026E"/>
    <w:rsid w:val="00BA0C7C"/>
    <w:rsid w:val="00BA121F"/>
    <w:rsid w:val="00BB20B5"/>
    <w:rsid w:val="00BB5CDE"/>
    <w:rsid w:val="00BC024B"/>
    <w:rsid w:val="00BC1B53"/>
    <w:rsid w:val="00BC6E8C"/>
    <w:rsid w:val="00BC6FB4"/>
    <w:rsid w:val="00BD463B"/>
    <w:rsid w:val="00BD7F59"/>
    <w:rsid w:val="00BE2D28"/>
    <w:rsid w:val="00BE2DBD"/>
    <w:rsid w:val="00BE4E14"/>
    <w:rsid w:val="00BE54AE"/>
    <w:rsid w:val="00BE5CA4"/>
    <w:rsid w:val="00BE6C88"/>
    <w:rsid w:val="00BE778C"/>
    <w:rsid w:val="00BF032C"/>
    <w:rsid w:val="00BF16F4"/>
    <w:rsid w:val="00BF266B"/>
    <w:rsid w:val="00C02856"/>
    <w:rsid w:val="00C10FD1"/>
    <w:rsid w:val="00C11DE2"/>
    <w:rsid w:val="00C23FE8"/>
    <w:rsid w:val="00C300F5"/>
    <w:rsid w:val="00C32C3E"/>
    <w:rsid w:val="00C35163"/>
    <w:rsid w:val="00C445A1"/>
    <w:rsid w:val="00C4575D"/>
    <w:rsid w:val="00C47838"/>
    <w:rsid w:val="00C47D06"/>
    <w:rsid w:val="00C529E1"/>
    <w:rsid w:val="00C62C6F"/>
    <w:rsid w:val="00C63497"/>
    <w:rsid w:val="00C7144B"/>
    <w:rsid w:val="00C714AF"/>
    <w:rsid w:val="00C76AEF"/>
    <w:rsid w:val="00C864E4"/>
    <w:rsid w:val="00C932FE"/>
    <w:rsid w:val="00C94731"/>
    <w:rsid w:val="00CA03A0"/>
    <w:rsid w:val="00CA0E21"/>
    <w:rsid w:val="00CB43DB"/>
    <w:rsid w:val="00CB72D0"/>
    <w:rsid w:val="00CB757F"/>
    <w:rsid w:val="00CC5E1A"/>
    <w:rsid w:val="00CD30F4"/>
    <w:rsid w:val="00CD6401"/>
    <w:rsid w:val="00CE2AD3"/>
    <w:rsid w:val="00CE6281"/>
    <w:rsid w:val="00CF1977"/>
    <w:rsid w:val="00CF3AAD"/>
    <w:rsid w:val="00CF41ED"/>
    <w:rsid w:val="00CF4647"/>
    <w:rsid w:val="00CF5C54"/>
    <w:rsid w:val="00D04770"/>
    <w:rsid w:val="00D0573E"/>
    <w:rsid w:val="00D10D4D"/>
    <w:rsid w:val="00D15387"/>
    <w:rsid w:val="00D15F4D"/>
    <w:rsid w:val="00D218C3"/>
    <w:rsid w:val="00D221E8"/>
    <w:rsid w:val="00D23A08"/>
    <w:rsid w:val="00D30E2B"/>
    <w:rsid w:val="00D35933"/>
    <w:rsid w:val="00D378DA"/>
    <w:rsid w:val="00D42171"/>
    <w:rsid w:val="00D42DC2"/>
    <w:rsid w:val="00D5288B"/>
    <w:rsid w:val="00D54846"/>
    <w:rsid w:val="00D62A54"/>
    <w:rsid w:val="00D63981"/>
    <w:rsid w:val="00D64217"/>
    <w:rsid w:val="00D65A68"/>
    <w:rsid w:val="00D669D2"/>
    <w:rsid w:val="00D8590F"/>
    <w:rsid w:val="00D86883"/>
    <w:rsid w:val="00DA395F"/>
    <w:rsid w:val="00DA63D4"/>
    <w:rsid w:val="00DA6991"/>
    <w:rsid w:val="00DA6DF6"/>
    <w:rsid w:val="00DB110E"/>
    <w:rsid w:val="00DB20DB"/>
    <w:rsid w:val="00DB3B57"/>
    <w:rsid w:val="00DB69F4"/>
    <w:rsid w:val="00DC4D65"/>
    <w:rsid w:val="00DD0D58"/>
    <w:rsid w:val="00DD6127"/>
    <w:rsid w:val="00DD6605"/>
    <w:rsid w:val="00DE12F3"/>
    <w:rsid w:val="00DE4581"/>
    <w:rsid w:val="00DE7417"/>
    <w:rsid w:val="00DE7A92"/>
    <w:rsid w:val="00E069DD"/>
    <w:rsid w:val="00E2515B"/>
    <w:rsid w:val="00E31CF9"/>
    <w:rsid w:val="00E332C0"/>
    <w:rsid w:val="00E36FD5"/>
    <w:rsid w:val="00E51CD2"/>
    <w:rsid w:val="00E52F9F"/>
    <w:rsid w:val="00E5369D"/>
    <w:rsid w:val="00E827C2"/>
    <w:rsid w:val="00E83392"/>
    <w:rsid w:val="00E877B1"/>
    <w:rsid w:val="00E87925"/>
    <w:rsid w:val="00E93513"/>
    <w:rsid w:val="00EA1880"/>
    <w:rsid w:val="00EB147F"/>
    <w:rsid w:val="00EC7F67"/>
    <w:rsid w:val="00ED10E3"/>
    <w:rsid w:val="00ED35D4"/>
    <w:rsid w:val="00ED50C0"/>
    <w:rsid w:val="00EE639C"/>
    <w:rsid w:val="00EF71F1"/>
    <w:rsid w:val="00F00B14"/>
    <w:rsid w:val="00F02BE2"/>
    <w:rsid w:val="00F05E35"/>
    <w:rsid w:val="00F11747"/>
    <w:rsid w:val="00F12A23"/>
    <w:rsid w:val="00F1570D"/>
    <w:rsid w:val="00F16FE3"/>
    <w:rsid w:val="00F176F3"/>
    <w:rsid w:val="00F203C1"/>
    <w:rsid w:val="00F22D6E"/>
    <w:rsid w:val="00F2354F"/>
    <w:rsid w:val="00F249FF"/>
    <w:rsid w:val="00F2760C"/>
    <w:rsid w:val="00F3087C"/>
    <w:rsid w:val="00F31A87"/>
    <w:rsid w:val="00F32200"/>
    <w:rsid w:val="00F35A1B"/>
    <w:rsid w:val="00F44D04"/>
    <w:rsid w:val="00F470C8"/>
    <w:rsid w:val="00F50AB0"/>
    <w:rsid w:val="00F55752"/>
    <w:rsid w:val="00F6038D"/>
    <w:rsid w:val="00F65323"/>
    <w:rsid w:val="00F65BF2"/>
    <w:rsid w:val="00F667C6"/>
    <w:rsid w:val="00F7050B"/>
    <w:rsid w:val="00F733F6"/>
    <w:rsid w:val="00F74182"/>
    <w:rsid w:val="00F7546C"/>
    <w:rsid w:val="00F83203"/>
    <w:rsid w:val="00F83D98"/>
    <w:rsid w:val="00F87695"/>
    <w:rsid w:val="00F94B3E"/>
    <w:rsid w:val="00F94EE6"/>
    <w:rsid w:val="00FA0B8A"/>
    <w:rsid w:val="00FA131B"/>
    <w:rsid w:val="00FA5005"/>
    <w:rsid w:val="00FD19A2"/>
    <w:rsid w:val="00FD319F"/>
    <w:rsid w:val="00FD61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4814F92-74E0-413F-9E60-9B749E9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6A7E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3761E2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1746CC"/>
    <w:rPr>
      <w:color w:val="0000FF"/>
      <w:u w:val="single"/>
    </w:rPr>
  </w:style>
  <w:style w:type="paragraph" w:styleId="BalloonText">
    <w:name w:val="Balloon Text"/>
    <w:basedOn w:val="Normal"/>
    <w:link w:val="a0"/>
    <w:rsid w:val="00197CA9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rsid w:val="00197CA9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6A7E0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u">
    <w:name w:val="u"/>
    <w:basedOn w:val="Normal"/>
    <w:rsid w:val="00CE2AD3"/>
    <w:pPr>
      <w:ind w:firstLine="390"/>
      <w:jc w:val="both"/>
    </w:pPr>
  </w:style>
  <w:style w:type="paragraph" w:styleId="Header">
    <w:name w:val="header"/>
    <w:basedOn w:val="Normal"/>
    <w:link w:val="a1"/>
    <w:uiPriority w:val="99"/>
    <w:unhideWhenUsed/>
    <w:rsid w:val="007E171F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E171F"/>
    <w:rPr>
      <w:sz w:val="24"/>
      <w:szCs w:val="24"/>
    </w:rPr>
  </w:style>
  <w:style w:type="paragraph" w:styleId="Footer">
    <w:name w:val="footer"/>
    <w:basedOn w:val="Normal"/>
    <w:link w:val="a2"/>
    <w:unhideWhenUsed/>
    <w:rsid w:val="007E171F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7E1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39C7-24CD-48CC-B392-7ED0CBD8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